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5A54" w:rsidRPr="00E24181" w:rsidRDefault="006F5A54" w:rsidP="006F5A54">
      <w:pPr>
        <w:rPr>
          <w:rFonts w:ascii="Bernard MT Condensed" w:eastAsia="Arial Unicode MS" w:hAnsi="Bernard MT Condensed" w:cs="Arial Unicode MS"/>
          <w:i/>
          <w:sz w:val="40"/>
          <w:szCs w:val="40"/>
        </w:rPr>
      </w:pPr>
      <w:r>
        <w:rPr>
          <w:rFonts w:ascii="Bernard MT Condensed" w:eastAsia="Arial Unicode MS" w:hAnsi="Bernard MT Condensed" w:cs="Arial Unicode MS"/>
          <w:i/>
          <w:sz w:val="40"/>
          <w:szCs w:val="40"/>
        </w:rPr>
        <w:t xml:space="preserve">                              OMNIPRENEURSHIP</w:t>
      </w:r>
    </w:p>
    <w:p w:rsidR="006F5A54" w:rsidRDefault="006F5A54" w:rsidP="006F5A54">
      <w:pPr>
        <w:rPr>
          <w:rFonts w:ascii="Bernard MT Condensed" w:eastAsia="Arial Unicode MS" w:hAnsi="Bernard MT Condensed" w:cs="Arial Unicode MS"/>
          <w:i/>
          <w:sz w:val="32"/>
          <w:szCs w:val="32"/>
        </w:rPr>
      </w:pPr>
      <w:r w:rsidRPr="004925A3">
        <w:rPr>
          <w:rFonts w:ascii="Bernard MT Condensed" w:eastAsia="Arial Unicode MS" w:hAnsi="Bernard MT Condensed" w:cs="Arial Unicode MS"/>
          <w:i/>
          <w:noProof/>
          <w:sz w:val="32"/>
          <w:szCs w:val="32"/>
        </w:rPr>
        <w:drawing>
          <wp:inline distT="0" distB="0" distL="0" distR="0">
            <wp:extent cx="7933890" cy="1631950"/>
            <wp:effectExtent l="76200" t="38100" r="48060" b="6350"/>
            <wp:docPr id="18" name="Picture 2" descr="C:\Users\ADRIH\Desktop\PHILANTROPHIC UNIVERSITY\LEADERSHIP AND VALUES   10 RULES  WK 1\Leadership_ Ten Rules for Impact and Meaning _ Philanthropy University _ NovoEd_files\85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RIH\Desktop\PHILANTROPHIC UNIVERSITY\LEADERSHIP AND VALUES   10 RULES  WK 1\Leadership_ Ten Rules for Impact and Meaning _ Philanthropy University _ NovoEd_files\85346"/>
                    <pic:cNvPicPr>
                      <a:picLocks noChangeAspect="1" noChangeArrowheads="1"/>
                    </pic:cNvPicPr>
                  </pic:nvPicPr>
                  <pic:blipFill>
                    <a:blip r:embed="rId5"/>
                    <a:stretch>
                      <a:fillRect/>
                    </a:stretch>
                  </pic:blipFill>
                  <pic:spPr bwMode="auto">
                    <a:xfrm>
                      <a:off x="0" y="0"/>
                      <a:ext cx="7956496" cy="1636600"/>
                    </a:xfrm>
                    <a:prstGeom prst="rect">
                      <a:avLst/>
                    </a:prstGeom>
                    <a:noFill/>
                    <a:ln w="41275" cap="sq" cmpd="sng">
                      <a:solidFill>
                        <a:schemeClr val="tx1"/>
                      </a:solidFill>
                      <a:prstDash val="sysDash"/>
                    </a:ln>
                    <a:effectLst>
                      <a:innerShdw blurRad="1003300" dist="254000" dir="18060000">
                        <a:prstClr val="black">
                          <a:alpha val="0"/>
                        </a:prstClr>
                      </a:innerShdw>
                    </a:effectLst>
                    <a:scene3d>
                      <a:camera prst="orthographicFront"/>
                      <a:lightRig rig="threePt" dir="t"/>
                    </a:scene3d>
                    <a:sp3d extrusionH="76200">
                      <a:bevelT prst="relaxedInset"/>
                      <a:bevelB w="139700" prst="cross"/>
                      <a:extrusionClr>
                        <a:srgbClr val="00B050"/>
                      </a:extrusionClr>
                    </a:sp3d>
                  </pic:spPr>
                </pic:pic>
              </a:graphicData>
            </a:graphic>
          </wp:inline>
        </w:drawing>
      </w:r>
    </w:p>
    <w:p w:rsidR="006F5A54" w:rsidRDefault="006F5A54" w:rsidP="006F5A54">
      <w:pPr>
        <w:rPr>
          <w:rFonts w:ascii="Bernard MT Condensed" w:eastAsia="Arial Unicode MS" w:hAnsi="Bernard MT Condensed" w:cs="Arial Unicode MS"/>
          <w:i/>
          <w:sz w:val="32"/>
          <w:szCs w:val="32"/>
        </w:rPr>
      </w:pPr>
    </w:p>
    <w:p w:rsidR="006F5A54" w:rsidRDefault="006F5A54" w:rsidP="006F5A54">
      <w:pPr>
        <w:rPr>
          <w:rFonts w:ascii="Bernard MT Condensed" w:eastAsia="Arial Unicode MS" w:hAnsi="Bernard MT Condensed" w:cs="Arial Unicode MS"/>
          <w:i/>
          <w:sz w:val="32"/>
          <w:szCs w:val="32"/>
        </w:rPr>
      </w:pPr>
      <w:r>
        <w:rPr>
          <w:rFonts w:ascii="Bernard MT Condensed" w:eastAsia="Arial Unicode MS" w:hAnsi="Bernard MT Condensed" w:cs="Arial Unicode MS"/>
          <w:i/>
          <w:sz w:val="32"/>
          <w:szCs w:val="32"/>
        </w:rPr>
        <w:t xml:space="preserve">                                   A PAPER PRESENTED AT A WORKSHOP/ INDUCTION</w:t>
      </w:r>
    </w:p>
    <w:p w:rsidR="006F5A54" w:rsidRDefault="006F5A54" w:rsidP="006F5A54">
      <w:pPr>
        <w:rPr>
          <w:rFonts w:ascii="Bernard MT Condensed" w:eastAsia="Arial Unicode MS" w:hAnsi="Bernard MT Condensed" w:cs="Arial Unicode MS"/>
          <w:i/>
          <w:sz w:val="32"/>
          <w:szCs w:val="32"/>
        </w:rPr>
      </w:pPr>
      <w:r>
        <w:rPr>
          <w:rFonts w:ascii="Bernard MT Condensed" w:eastAsia="Arial Unicode MS" w:hAnsi="Bernard MT Condensed" w:cs="Arial Unicode MS"/>
          <w:i/>
          <w:sz w:val="32"/>
          <w:szCs w:val="32"/>
        </w:rPr>
        <w:t xml:space="preserve">FOR CERTIFIED MEMBERS OF THE CHARTERED INSTITUTE OF GLOBAL COMMUNICATONS AND DIPLOMACY </w:t>
      </w:r>
      <w:proofErr w:type="gramStart"/>
      <w:r>
        <w:rPr>
          <w:rFonts w:ascii="Bernard MT Condensed" w:eastAsia="Arial Unicode MS" w:hAnsi="Bernard MT Condensed" w:cs="Arial Unicode MS"/>
          <w:i/>
          <w:sz w:val="32"/>
          <w:szCs w:val="32"/>
        </w:rPr>
        <w:t>NIGERIA  ON</w:t>
      </w:r>
      <w:proofErr w:type="gramEnd"/>
      <w:r>
        <w:rPr>
          <w:rFonts w:ascii="Bernard MT Condensed" w:eastAsia="Arial Unicode MS" w:hAnsi="Bernard MT Condensed" w:cs="Arial Unicode MS"/>
          <w:i/>
          <w:sz w:val="32"/>
          <w:szCs w:val="32"/>
        </w:rPr>
        <w:t xml:space="preserve"> THE 7</w:t>
      </w:r>
      <w:r w:rsidRPr="00E24181">
        <w:rPr>
          <w:rFonts w:ascii="Bernard MT Condensed" w:eastAsia="Arial Unicode MS" w:hAnsi="Bernard MT Condensed" w:cs="Arial Unicode MS"/>
          <w:i/>
          <w:sz w:val="32"/>
          <w:szCs w:val="32"/>
          <w:vertAlign w:val="superscript"/>
        </w:rPr>
        <w:t>TH</w:t>
      </w:r>
      <w:r>
        <w:rPr>
          <w:rFonts w:ascii="Bernard MT Condensed" w:eastAsia="Arial Unicode MS" w:hAnsi="Bernard MT Condensed" w:cs="Arial Unicode MS"/>
          <w:i/>
          <w:sz w:val="32"/>
          <w:szCs w:val="32"/>
        </w:rPr>
        <w:t xml:space="preserve"> MAY 2016 AT MERIT HOUSE ABUJA NIGERIA.</w:t>
      </w:r>
    </w:p>
    <w:p w:rsidR="006F5A54" w:rsidRDefault="006F5A54" w:rsidP="006F5A54">
      <w:pPr>
        <w:rPr>
          <w:rFonts w:ascii="Bernard MT Condensed" w:eastAsia="Arial Unicode MS" w:hAnsi="Bernard MT Condensed" w:cs="Arial Unicode MS"/>
          <w:i/>
          <w:sz w:val="32"/>
          <w:szCs w:val="32"/>
        </w:rPr>
      </w:pPr>
    </w:p>
    <w:p w:rsidR="006F5A54" w:rsidRDefault="006F5A54" w:rsidP="006F5A54">
      <w:pPr>
        <w:rPr>
          <w:rFonts w:ascii="Bernard MT Condensed" w:eastAsia="Arial Unicode MS" w:hAnsi="Bernard MT Condensed" w:cs="Arial Unicode MS"/>
          <w:i/>
          <w:sz w:val="32"/>
          <w:szCs w:val="32"/>
        </w:rPr>
      </w:pPr>
      <w:r>
        <w:rPr>
          <w:rFonts w:ascii="Bernard MT Condensed" w:eastAsia="Arial Unicode MS" w:hAnsi="Bernard MT Condensed" w:cs="Arial Unicode MS"/>
          <w:i/>
          <w:sz w:val="32"/>
          <w:szCs w:val="32"/>
        </w:rPr>
        <w:t xml:space="preserve">                                                      BY </w:t>
      </w:r>
    </w:p>
    <w:p w:rsidR="006F5A54" w:rsidRDefault="006F5A54" w:rsidP="006F5A54">
      <w:pPr>
        <w:rPr>
          <w:rFonts w:ascii="Bernard MT Condensed" w:eastAsia="Arial Unicode MS" w:hAnsi="Bernard MT Condensed" w:cs="Arial Unicode MS"/>
          <w:i/>
          <w:sz w:val="32"/>
          <w:szCs w:val="32"/>
        </w:rPr>
      </w:pPr>
    </w:p>
    <w:p w:rsidR="006F5A54" w:rsidRPr="004F5EA6" w:rsidRDefault="006F5A54" w:rsidP="006F5A54">
      <w:pPr>
        <w:rPr>
          <w:rFonts w:ascii="Bernard MT Condensed" w:eastAsia="Arial Unicode MS" w:hAnsi="Bernard MT Condensed" w:cs="Arial Unicode MS"/>
          <w:sz w:val="32"/>
          <w:szCs w:val="32"/>
        </w:rPr>
      </w:pPr>
      <w:r w:rsidRPr="004F5EA6">
        <w:rPr>
          <w:rFonts w:ascii="Bernard MT Condensed" w:eastAsia="Arial Unicode MS" w:hAnsi="Bernard MT Condensed" w:cs="Arial Unicode MS"/>
          <w:i/>
          <w:sz w:val="32"/>
          <w:szCs w:val="32"/>
        </w:rPr>
        <w:t>Agrih Dauda Sukukum</w:t>
      </w:r>
      <w:r>
        <w:rPr>
          <w:rFonts w:ascii="Bernard MT Condensed" w:eastAsia="Arial Unicode MS" w:hAnsi="Bernard MT Condensed" w:cs="Arial Unicode MS"/>
          <w:i/>
          <w:sz w:val="32"/>
          <w:szCs w:val="32"/>
        </w:rPr>
        <w:t xml:space="preserve">           </w:t>
      </w:r>
      <w:r w:rsidRPr="004F5EA6">
        <w:rPr>
          <w:rFonts w:ascii="Bernard MT Condensed" w:eastAsia="Arial Unicode MS" w:hAnsi="Bernard MT Condensed" w:cs="Arial Unicode MS"/>
          <w:sz w:val="32"/>
          <w:szCs w:val="32"/>
        </w:rPr>
        <w:t xml:space="preserve"> </w:t>
      </w:r>
      <w:r w:rsidRPr="004F5EA6">
        <w:rPr>
          <w:rFonts w:ascii="Bernard MT Condensed" w:eastAsia="Arial Unicode MS" w:hAnsi="Bernard MT Condensed" w:cs="Arial Unicode MS"/>
          <w:b/>
          <w:sz w:val="32"/>
          <w:szCs w:val="32"/>
        </w:rPr>
        <w:t>(</w:t>
      </w:r>
      <w:proofErr w:type="spellStart"/>
      <w:r w:rsidRPr="00B32794">
        <w:rPr>
          <w:rFonts w:ascii="Bernard MT Condensed" w:eastAsia="Arial Unicode MS" w:hAnsi="Bernard MT Condensed" w:cs="Times New Roman"/>
          <w:sz w:val="28"/>
          <w:szCs w:val="28"/>
        </w:rPr>
        <w:t>Fcigcd</w:t>
      </w:r>
      <w:proofErr w:type="spellEnd"/>
      <w:r w:rsidRPr="00B32794">
        <w:rPr>
          <w:rFonts w:ascii="Bernard MT Condensed" w:eastAsia="Arial Unicode MS" w:hAnsi="Bernard MT Condensed" w:cs="Times New Roman"/>
          <w:sz w:val="28"/>
          <w:szCs w:val="28"/>
        </w:rPr>
        <w:t>) (</w:t>
      </w:r>
      <w:proofErr w:type="spellStart"/>
      <w:r w:rsidRPr="00B32794">
        <w:rPr>
          <w:rFonts w:ascii="Bernard MT Condensed" w:eastAsia="Arial Unicode MS" w:hAnsi="Bernard MT Condensed" w:cs="Times New Roman"/>
          <w:sz w:val="28"/>
          <w:szCs w:val="28"/>
        </w:rPr>
        <w:t>Mcipma</w:t>
      </w:r>
      <w:proofErr w:type="spellEnd"/>
      <w:r w:rsidRPr="00B32794">
        <w:rPr>
          <w:rFonts w:ascii="Bernard MT Condensed" w:eastAsia="Arial Unicode MS" w:hAnsi="Bernard MT Condensed" w:cs="Times New Roman"/>
          <w:sz w:val="28"/>
          <w:szCs w:val="28"/>
        </w:rPr>
        <w:t>-USA) (Mnipr) (CPT</w:t>
      </w:r>
      <w:proofErr w:type="gramStart"/>
      <w:r w:rsidRPr="00B32794">
        <w:rPr>
          <w:rFonts w:ascii="Bernard MT Condensed" w:eastAsia="Arial Unicode MS" w:hAnsi="Bernard MT Condensed" w:cs="Times New Roman"/>
          <w:sz w:val="28"/>
          <w:szCs w:val="28"/>
        </w:rPr>
        <w:t>)  NCE</w:t>
      </w:r>
      <w:proofErr w:type="gramEnd"/>
      <w:r w:rsidRPr="00B32794">
        <w:rPr>
          <w:rFonts w:ascii="Bernard MT Condensed" w:eastAsia="Arial Unicode MS" w:hAnsi="Bernard MT Condensed" w:cs="Times New Roman"/>
          <w:sz w:val="28"/>
          <w:szCs w:val="28"/>
        </w:rPr>
        <w:t>, HND,PGD,MBA</w:t>
      </w:r>
      <w:r w:rsidRPr="004F5EA6">
        <w:rPr>
          <w:rFonts w:ascii="Bernard MT Condensed" w:eastAsia="Arial Unicode MS" w:hAnsi="Bernard MT Condensed" w:cs="Times New Roman"/>
          <w:sz w:val="32"/>
          <w:szCs w:val="32"/>
        </w:rPr>
        <w:t>.</w:t>
      </w:r>
    </w:p>
    <w:p w:rsidR="006F5A54" w:rsidRDefault="006F5A54" w:rsidP="006F5A54">
      <w:pPr>
        <w:pStyle w:val="Heading2"/>
        <w:numPr>
          <w:ilvl w:val="0"/>
          <w:numId w:val="1"/>
        </w:numPr>
        <w:rPr>
          <w:rFonts w:ascii="Arial Unicode MS" w:eastAsia="Arial Unicode MS" w:hAnsi="Arial Unicode MS" w:cs="Arial Unicode MS"/>
          <w:sz w:val="32"/>
          <w:szCs w:val="32"/>
        </w:rPr>
      </w:pPr>
      <w:proofErr w:type="gramStart"/>
      <w:r>
        <w:rPr>
          <w:rFonts w:ascii="Arial Unicode MS" w:eastAsia="Arial Unicode MS" w:hAnsi="Arial Unicode MS" w:cs="Arial Unicode MS"/>
          <w:sz w:val="32"/>
          <w:szCs w:val="32"/>
        </w:rPr>
        <w:t>Global Social Entrepreneur.</w:t>
      </w:r>
      <w:proofErr w:type="gramEnd"/>
    </w:p>
    <w:p w:rsidR="006F5A54" w:rsidRDefault="006F5A54" w:rsidP="006F5A54">
      <w:pPr>
        <w:pStyle w:val="Heading2"/>
        <w:numPr>
          <w:ilvl w:val="0"/>
          <w:numId w:val="1"/>
        </w:numPr>
        <w:rPr>
          <w:rFonts w:ascii="Arial Unicode MS" w:eastAsia="Arial Unicode MS" w:hAnsi="Arial Unicode MS" w:cs="Arial Unicode MS"/>
          <w:sz w:val="32"/>
          <w:szCs w:val="32"/>
        </w:rPr>
      </w:pPr>
      <w:r w:rsidRPr="004F5EA6">
        <w:rPr>
          <w:rFonts w:ascii="Arial Unicode MS" w:eastAsia="Arial Unicode MS" w:hAnsi="Arial Unicode MS" w:cs="Arial Unicode MS"/>
          <w:sz w:val="32"/>
          <w:szCs w:val="32"/>
        </w:rPr>
        <w:t>Public Relations consu</w:t>
      </w:r>
      <w:r>
        <w:rPr>
          <w:rFonts w:ascii="Arial Unicode MS" w:eastAsia="Arial Unicode MS" w:hAnsi="Arial Unicode MS" w:cs="Arial Unicode MS"/>
          <w:sz w:val="32"/>
          <w:szCs w:val="32"/>
        </w:rPr>
        <w:t>l</w:t>
      </w:r>
      <w:r w:rsidRPr="004F5EA6">
        <w:rPr>
          <w:rFonts w:ascii="Arial Unicode MS" w:eastAsia="Arial Unicode MS" w:hAnsi="Arial Unicode MS" w:cs="Arial Unicode MS"/>
          <w:sz w:val="32"/>
          <w:szCs w:val="32"/>
        </w:rPr>
        <w:t>tant</w:t>
      </w:r>
    </w:p>
    <w:p w:rsidR="006F5A54" w:rsidRDefault="006F5A54" w:rsidP="006F5A54">
      <w:pPr>
        <w:pStyle w:val="Heading2"/>
        <w:rPr>
          <w:rFonts w:ascii="Arial Unicode MS" w:eastAsia="Arial Unicode MS" w:hAnsi="Arial Unicode MS" w:cs="Arial Unicode MS"/>
          <w:sz w:val="32"/>
          <w:szCs w:val="32"/>
        </w:rPr>
      </w:pPr>
      <w:r>
        <w:rPr>
          <w:rFonts w:ascii="Arial Unicode MS" w:eastAsia="Arial Unicode MS" w:hAnsi="Arial Unicode MS" w:cs="Arial Unicode MS"/>
          <w:sz w:val="32"/>
          <w:szCs w:val="32"/>
        </w:rPr>
        <w:t>MAY   7</w:t>
      </w:r>
      <w:r w:rsidRPr="000B6108">
        <w:rPr>
          <w:rFonts w:ascii="Arial Unicode MS" w:eastAsia="Arial Unicode MS" w:hAnsi="Arial Unicode MS" w:cs="Arial Unicode MS"/>
          <w:sz w:val="32"/>
          <w:szCs w:val="32"/>
          <w:vertAlign w:val="superscript"/>
        </w:rPr>
        <w:t>TH</w:t>
      </w:r>
      <w:r>
        <w:rPr>
          <w:rFonts w:ascii="Arial Unicode MS" w:eastAsia="Arial Unicode MS" w:hAnsi="Arial Unicode MS" w:cs="Arial Unicode MS"/>
          <w:sz w:val="32"/>
          <w:szCs w:val="32"/>
        </w:rPr>
        <w:t>, 2016.</w:t>
      </w:r>
    </w:p>
    <w:p w:rsidR="006F5A54" w:rsidRDefault="006F5A54" w:rsidP="006F5A54">
      <w:pPr>
        <w:pStyle w:val="Heading2"/>
        <w:rPr>
          <w:rFonts w:ascii="Arial Unicode MS" w:eastAsia="Arial Unicode MS" w:hAnsi="Arial Unicode MS" w:cs="Arial Unicode MS"/>
          <w:sz w:val="32"/>
          <w:szCs w:val="32"/>
        </w:rPr>
      </w:pPr>
    </w:p>
    <w:p w:rsidR="006F5A54" w:rsidRPr="00F91210" w:rsidRDefault="006F5A54" w:rsidP="006F5A54">
      <w:pPr>
        <w:pStyle w:val="Heading2"/>
        <w:rPr>
          <w:rFonts w:ascii="Helvetica" w:hAnsi="Helvetica" w:cs="Helvetica"/>
          <w:b w:val="0"/>
          <w:color w:val="222222"/>
          <w:sz w:val="28"/>
          <w:szCs w:val="28"/>
        </w:rPr>
      </w:pPr>
      <w:r w:rsidRPr="00F91210">
        <w:rPr>
          <w:rFonts w:ascii="Arial Unicode MS" w:eastAsia="Arial Unicode MS" w:hAnsi="Arial Unicode MS" w:cs="Arial Unicode MS"/>
          <w:sz w:val="32"/>
          <w:szCs w:val="32"/>
        </w:rPr>
        <w:t xml:space="preserve"> </w:t>
      </w:r>
      <w:proofErr w:type="gramStart"/>
      <w:r w:rsidRPr="00F91210">
        <w:rPr>
          <w:rFonts w:ascii="Arial Unicode MS" w:eastAsia="Arial Unicode MS" w:hAnsi="Arial Unicode MS" w:cs="Arial Unicode MS"/>
          <w:sz w:val="32"/>
          <w:szCs w:val="32"/>
        </w:rPr>
        <w:t>Content</w:t>
      </w:r>
      <w:r>
        <w:rPr>
          <w:rFonts w:ascii="Arial Unicode MS" w:eastAsia="Arial Unicode MS" w:hAnsi="Arial Unicode MS" w:cs="Arial Unicode MS"/>
          <w:sz w:val="32"/>
          <w:szCs w:val="32"/>
        </w:rPr>
        <w:t xml:space="preserve"> :</w:t>
      </w:r>
      <w:proofErr w:type="gramEnd"/>
      <w:r>
        <w:rPr>
          <w:rFonts w:ascii="Arial Unicode MS" w:eastAsia="Arial Unicode MS" w:hAnsi="Arial Unicode MS" w:cs="Arial Unicode MS"/>
          <w:sz w:val="32"/>
          <w:szCs w:val="32"/>
        </w:rPr>
        <w:t xml:space="preserve">  </w:t>
      </w:r>
      <w:r w:rsidRPr="00F91210">
        <w:rPr>
          <w:rFonts w:ascii="Arial Unicode MS" w:eastAsia="Arial Unicode MS" w:hAnsi="Arial Unicode MS" w:cs="Arial Unicode MS"/>
          <w:b w:val="0"/>
          <w:sz w:val="32"/>
          <w:szCs w:val="32"/>
        </w:rPr>
        <w:t>1</w:t>
      </w:r>
      <w:r w:rsidRPr="00F91210">
        <w:rPr>
          <w:rFonts w:ascii="Arial Unicode MS" w:eastAsia="Arial Unicode MS" w:hAnsi="Arial Unicode MS" w:cs="Arial Unicode MS"/>
          <w:b w:val="0"/>
          <w:sz w:val="28"/>
          <w:szCs w:val="28"/>
        </w:rPr>
        <w:t>. What is omnipreneurship. 2. The</w:t>
      </w:r>
      <w:r>
        <w:rPr>
          <w:rFonts w:ascii="Arial Unicode MS" w:eastAsia="Arial Unicode MS" w:hAnsi="Arial Unicode MS" w:cs="Arial Unicode MS"/>
          <w:b w:val="0"/>
          <w:sz w:val="28"/>
          <w:szCs w:val="28"/>
        </w:rPr>
        <w:t xml:space="preserve"> 5</w:t>
      </w:r>
      <w:r w:rsidRPr="00F91210">
        <w:rPr>
          <w:rFonts w:ascii="Arial Unicode MS" w:eastAsia="Arial Unicode MS" w:hAnsi="Arial Unicode MS" w:cs="Arial Unicode MS"/>
          <w:b w:val="0"/>
          <w:sz w:val="28"/>
          <w:szCs w:val="28"/>
        </w:rPr>
        <w:t xml:space="preserve"> </w:t>
      </w:r>
      <w:proofErr w:type="gramStart"/>
      <w:r w:rsidRPr="00F91210">
        <w:rPr>
          <w:rFonts w:ascii="Arial Unicode MS" w:eastAsia="Arial Unicode MS" w:hAnsi="Arial Unicode MS" w:cs="Arial Unicode MS"/>
          <w:b w:val="0"/>
          <w:sz w:val="28"/>
          <w:szCs w:val="28"/>
        </w:rPr>
        <w:t>principles  and</w:t>
      </w:r>
      <w:proofErr w:type="gramEnd"/>
      <w:r w:rsidRPr="00F91210">
        <w:rPr>
          <w:rFonts w:ascii="Arial Unicode MS" w:eastAsia="Arial Unicode MS" w:hAnsi="Arial Unicode MS" w:cs="Arial Unicode MS"/>
          <w:b w:val="0"/>
          <w:sz w:val="28"/>
          <w:szCs w:val="28"/>
        </w:rPr>
        <w:t xml:space="preserve"> values. </w:t>
      </w:r>
      <w:proofErr w:type="gramStart"/>
      <w:r w:rsidRPr="00F91210">
        <w:rPr>
          <w:rFonts w:ascii="Arial Unicode MS" w:eastAsia="Arial Unicode MS" w:hAnsi="Arial Unicode MS" w:cs="Arial Unicode MS"/>
          <w:b w:val="0"/>
          <w:sz w:val="28"/>
          <w:szCs w:val="28"/>
        </w:rPr>
        <w:t>3.</w:t>
      </w:r>
      <w:r w:rsidRPr="00F91210">
        <w:rPr>
          <w:rFonts w:ascii="Helvetica" w:hAnsi="Helvetica" w:cs="Helvetica"/>
          <w:b w:val="0"/>
          <w:color w:val="222222"/>
          <w:sz w:val="28"/>
          <w:szCs w:val="28"/>
        </w:rPr>
        <w:t>Ten</w:t>
      </w:r>
      <w:proofErr w:type="gramEnd"/>
      <w:r w:rsidRPr="00F91210">
        <w:rPr>
          <w:rFonts w:ascii="Helvetica" w:hAnsi="Helvetica" w:cs="Helvetica"/>
          <w:b w:val="0"/>
          <w:color w:val="222222"/>
          <w:sz w:val="28"/>
          <w:szCs w:val="28"/>
        </w:rPr>
        <w:t xml:space="preserve"> Golden  Rules for Impact and Meaning </w:t>
      </w:r>
      <w:r>
        <w:rPr>
          <w:rFonts w:ascii="Helvetica" w:hAnsi="Helvetica" w:cs="Helvetica"/>
          <w:b w:val="0"/>
          <w:color w:val="222222"/>
          <w:sz w:val="28"/>
          <w:szCs w:val="28"/>
        </w:rPr>
        <w:t>.</w:t>
      </w:r>
      <w:r w:rsidRPr="00F91210">
        <w:rPr>
          <w:rFonts w:ascii="Helvetica" w:hAnsi="Helvetica" w:cs="Helvetica"/>
          <w:b w:val="0"/>
          <w:color w:val="222222"/>
          <w:sz w:val="28"/>
          <w:szCs w:val="28"/>
        </w:rPr>
        <w:t xml:space="preserve">4 personification. 5. </w:t>
      </w:r>
      <w:proofErr w:type="gramStart"/>
      <w:r w:rsidRPr="00F91210">
        <w:rPr>
          <w:rFonts w:ascii="Helvetica" w:hAnsi="Helvetica" w:cs="Helvetica"/>
          <w:b w:val="0"/>
          <w:color w:val="222222"/>
          <w:sz w:val="28"/>
          <w:szCs w:val="28"/>
        </w:rPr>
        <w:t>leadership</w:t>
      </w:r>
      <w:proofErr w:type="gramEnd"/>
      <w:r w:rsidRPr="00F91210">
        <w:rPr>
          <w:rFonts w:ascii="Helvetica" w:hAnsi="Helvetica" w:cs="Helvetica"/>
          <w:b w:val="0"/>
          <w:color w:val="222222"/>
          <w:sz w:val="28"/>
          <w:szCs w:val="28"/>
        </w:rPr>
        <w:t xml:space="preserve">. </w:t>
      </w:r>
      <w:proofErr w:type="gramStart"/>
      <w:r w:rsidRPr="00F91210">
        <w:rPr>
          <w:rFonts w:ascii="Helvetica" w:hAnsi="Helvetica" w:cs="Helvetica"/>
          <w:b w:val="0"/>
          <w:color w:val="222222"/>
          <w:sz w:val="28"/>
          <w:szCs w:val="28"/>
        </w:rPr>
        <w:t xml:space="preserve">.6.Problem </w:t>
      </w:r>
      <w:r>
        <w:rPr>
          <w:rFonts w:ascii="Helvetica" w:hAnsi="Helvetica" w:cs="Helvetica"/>
          <w:b w:val="0"/>
          <w:color w:val="222222"/>
          <w:sz w:val="28"/>
          <w:szCs w:val="28"/>
        </w:rPr>
        <w:t>solving skills.</w:t>
      </w:r>
      <w:proofErr w:type="gramEnd"/>
      <w:r>
        <w:rPr>
          <w:rFonts w:ascii="Helvetica" w:hAnsi="Helvetica" w:cs="Helvetica"/>
          <w:b w:val="0"/>
          <w:color w:val="222222"/>
          <w:sz w:val="28"/>
          <w:szCs w:val="28"/>
        </w:rPr>
        <w:t xml:space="preserve"> 7. Meetings. </w:t>
      </w:r>
      <w:proofErr w:type="gramStart"/>
      <w:r>
        <w:rPr>
          <w:rFonts w:ascii="Helvetica" w:hAnsi="Helvetica" w:cs="Helvetica"/>
          <w:b w:val="0"/>
          <w:color w:val="222222"/>
          <w:sz w:val="28"/>
          <w:szCs w:val="28"/>
        </w:rPr>
        <w:t>8.</w:t>
      </w:r>
      <w:r w:rsidRPr="00F91210">
        <w:rPr>
          <w:rFonts w:ascii="Helvetica" w:hAnsi="Helvetica" w:cs="Helvetica"/>
          <w:b w:val="0"/>
          <w:color w:val="222222"/>
          <w:sz w:val="28"/>
          <w:szCs w:val="28"/>
        </w:rPr>
        <w:t>micro</w:t>
      </w:r>
      <w:proofErr w:type="gramEnd"/>
      <w:r w:rsidRPr="00F91210">
        <w:rPr>
          <w:rFonts w:ascii="Helvetica" w:hAnsi="Helvetica" w:cs="Helvetica"/>
          <w:b w:val="0"/>
          <w:color w:val="222222"/>
          <w:sz w:val="28"/>
          <w:szCs w:val="28"/>
        </w:rPr>
        <w:t xml:space="preserve"> metrics of corruption. The 5 ps. Conclusion. </w:t>
      </w:r>
    </w:p>
    <w:p w:rsidR="006F5A54" w:rsidRPr="00F91210" w:rsidRDefault="006F5A54" w:rsidP="006F5A54">
      <w:pPr>
        <w:pStyle w:val="Heading2"/>
        <w:numPr>
          <w:ilvl w:val="0"/>
          <w:numId w:val="7"/>
        </w:numPr>
        <w:rPr>
          <w:rFonts w:ascii="Helvetica" w:hAnsi="Helvetica" w:cs="Helvetica"/>
          <w:i/>
          <w:color w:val="222222"/>
          <w:sz w:val="32"/>
          <w:szCs w:val="32"/>
        </w:rPr>
      </w:pPr>
      <w:r w:rsidRPr="00F91210">
        <w:rPr>
          <w:rFonts w:ascii="Helvetica" w:hAnsi="Helvetica" w:cs="Helvetica"/>
          <w:color w:val="222222"/>
          <w:sz w:val="32"/>
          <w:szCs w:val="32"/>
          <w:u w:val="single"/>
        </w:rPr>
        <w:lastRenderedPageBreak/>
        <w:t>Aim of this Paper</w:t>
      </w:r>
      <w:proofErr w:type="gramStart"/>
      <w:r>
        <w:rPr>
          <w:rFonts w:ascii="Helvetica" w:hAnsi="Helvetica" w:cs="Helvetica"/>
          <w:color w:val="222222"/>
          <w:sz w:val="32"/>
          <w:szCs w:val="32"/>
        </w:rPr>
        <w:t xml:space="preserve">;  </w:t>
      </w:r>
      <w:r w:rsidRPr="00F91210">
        <w:rPr>
          <w:rFonts w:ascii="Helvetica" w:hAnsi="Helvetica" w:cs="Helvetica"/>
          <w:i/>
          <w:color w:val="222222"/>
          <w:sz w:val="32"/>
          <w:szCs w:val="32"/>
        </w:rPr>
        <w:t>As</w:t>
      </w:r>
      <w:proofErr w:type="gramEnd"/>
      <w:r w:rsidRPr="00F91210">
        <w:rPr>
          <w:rFonts w:ascii="Helvetica" w:hAnsi="Helvetica" w:cs="Helvetica"/>
          <w:i/>
          <w:color w:val="222222"/>
          <w:sz w:val="32"/>
          <w:szCs w:val="32"/>
        </w:rPr>
        <w:t xml:space="preserve"> in line with the 5</w:t>
      </w:r>
      <w:r w:rsidRPr="00F91210">
        <w:rPr>
          <w:rFonts w:ascii="Helvetica" w:hAnsi="Helvetica" w:cs="Helvetica"/>
          <w:i/>
          <w:color w:val="222222"/>
          <w:sz w:val="32"/>
          <w:szCs w:val="32"/>
          <w:vertAlign w:val="superscript"/>
        </w:rPr>
        <w:t>th</w:t>
      </w:r>
      <w:r w:rsidRPr="00F91210">
        <w:rPr>
          <w:rFonts w:ascii="Helvetica" w:hAnsi="Helvetica" w:cs="Helvetica"/>
          <w:i/>
          <w:color w:val="222222"/>
          <w:sz w:val="32"/>
          <w:szCs w:val="32"/>
        </w:rPr>
        <w:t xml:space="preserve">  principles of the institute </w:t>
      </w:r>
      <w:proofErr w:type="spellStart"/>
      <w:r w:rsidRPr="00F91210">
        <w:rPr>
          <w:rFonts w:ascii="Helvetica" w:hAnsi="Helvetica" w:cs="Helvetica"/>
          <w:i/>
          <w:color w:val="222222"/>
          <w:sz w:val="32"/>
          <w:szCs w:val="32"/>
        </w:rPr>
        <w:t>on”On</w:t>
      </w:r>
      <w:proofErr w:type="spellEnd"/>
      <w:r w:rsidRPr="00F91210">
        <w:rPr>
          <w:rFonts w:ascii="Helvetica" w:hAnsi="Helvetica" w:cs="Helvetica"/>
          <w:i/>
          <w:color w:val="222222"/>
          <w:sz w:val="32"/>
          <w:szCs w:val="32"/>
        </w:rPr>
        <w:t xml:space="preserve"> creative </w:t>
      </w:r>
      <w:proofErr w:type="spellStart"/>
      <w:r w:rsidRPr="00F91210">
        <w:rPr>
          <w:rFonts w:ascii="Helvetica" w:hAnsi="Helvetica" w:cs="Helvetica"/>
          <w:i/>
          <w:color w:val="222222"/>
          <w:sz w:val="32"/>
          <w:szCs w:val="32"/>
        </w:rPr>
        <w:t>Entrpreneurship</w:t>
      </w:r>
      <w:proofErr w:type="spellEnd"/>
      <w:r w:rsidRPr="00F91210">
        <w:rPr>
          <w:rFonts w:ascii="Helvetica" w:hAnsi="Helvetica" w:cs="Helvetica"/>
          <w:i/>
          <w:color w:val="222222"/>
          <w:sz w:val="32"/>
          <w:szCs w:val="32"/>
        </w:rPr>
        <w:t>”</w:t>
      </w:r>
    </w:p>
    <w:p w:rsidR="006F5A54" w:rsidRDefault="006F5A54" w:rsidP="006F5A54">
      <w:pPr>
        <w:pStyle w:val="Heading2"/>
        <w:numPr>
          <w:ilvl w:val="0"/>
          <w:numId w:val="7"/>
        </w:numPr>
        <w:rPr>
          <w:rFonts w:ascii="Helvetica" w:hAnsi="Helvetica" w:cs="Helvetica"/>
          <w:color w:val="222222"/>
          <w:sz w:val="32"/>
          <w:szCs w:val="32"/>
        </w:rPr>
      </w:pPr>
      <w:proofErr w:type="gramStart"/>
      <w:r w:rsidRPr="00F91210">
        <w:rPr>
          <w:rFonts w:ascii="Helvetica" w:hAnsi="Helvetica" w:cs="Helvetica"/>
          <w:color w:val="222222"/>
          <w:sz w:val="32"/>
          <w:szCs w:val="32"/>
          <w:u w:val="single"/>
        </w:rPr>
        <w:t>Objectives.</w:t>
      </w:r>
      <w:proofErr w:type="gramEnd"/>
      <w:r>
        <w:rPr>
          <w:rFonts w:ascii="Helvetica" w:hAnsi="Helvetica" w:cs="Helvetica"/>
          <w:color w:val="222222"/>
          <w:sz w:val="32"/>
          <w:szCs w:val="32"/>
        </w:rPr>
        <w:t xml:space="preserve">   To enable you know </w:t>
      </w:r>
      <w:proofErr w:type="gramStart"/>
      <w:r>
        <w:rPr>
          <w:rFonts w:ascii="Helvetica" w:hAnsi="Helvetica" w:cs="Helvetica"/>
          <w:color w:val="222222"/>
          <w:sz w:val="32"/>
          <w:szCs w:val="32"/>
        </w:rPr>
        <w:t>Why</w:t>
      </w:r>
      <w:proofErr w:type="gramEnd"/>
      <w:r>
        <w:rPr>
          <w:rFonts w:ascii="Helvetica" w:hAnsi="Helvetica" w:cs="Helvetica"/>
          <w:color w:val="222222"/>
          <w:sz w:val="32"/>
          <w:szCs w:val="32"/>
        </w:rPr>
        <w:t xml:space="preserve"> things don’t work some times in our plans. 3. To enable you </w:t>
      </w:r>
      <w:proofErr w:type="gramStart"/>
      <w:r>
        <w:rPr>
          <w:rFonts w:ascii="Helvetica" w:hAnsi="Helvetica" w:cs="Helvetica"/>
          <w:color w:val="222222"/>
          <w:sz w:val="32"/>
          <w:szCs w:val="32"/>
        </w:rPr>
        <w:t>Know</w:t>
      </w:r>
      <w:proofErr w:type="gramEnd"/>
      <w:r>
        <w:rPr>
          <w:rFonts w:ascii="Helvetica" w:hAnsi="Helvetica" w:cs="Helvetica"/>
          <w:color w:val="222222"/>
          <w:sz w:val="32"/>
          <w:szCs w:val="32"/>
        </w:rPr>
        <w:t xml:space="preserve"> how to manage one self and maintain reputation and maximize your potentials. </w:t>
      </w:r>
      <w:proofErr w:type="spellStart"/>
      <w:proofErr w:type="gramStart"/>
      <w:r>
        <w:rPr>
          <w:rFonts w:ascii="Helvetica" w:hAnsi="Helvetica" w:cs="Helvetica"/>
          <w:color w:val="222222"/>
          <w:sz w:val="32"/>
          <w:szCs w:val="32"/>
        </w:rPr>
        <w:t>any</w:t>
      </w:r>
      <w:proofErr w:type="gramEnd"/>
      <w:r>
        <w:rPr>
          <w:rFonts w:ascii="Helvetica" w:hAnsi="Helvetica" w:cs="Helvetica"/>
          <w:color w:val="222222"/>
          <w:sz w:val="32"/>
          <w:szCs w:val="32"/>
        </w:rPr>
        <w:t xml:space="preserve"> where</w:t>
      </w:r>
      <w:proofErr w:type="spellEnd"/>
      <w:r>
        <w:rPr>
          <w:rFonts w:ascii="Helvetica" w:hAnsi="Helvetica" w:cs="Helvetica"/>
          <w:color w:val="222222"/>
          <w:sz w:val="32"/>
          <w:szCs w:val="32"/>
        </w:rPr>
        <w:t xml:space="preserve">. </w:t>
      </w:r>
      <w:proofErr w:type="gramStart"/>
      <w:r>
        <w:rPr>
          <w:rFonts w:ascii="Helvetica" w:hAnsi="Helvetica" w:cs="Helvetica"/>
          <w:color w:val="222222"/>
          <w:sz w:val="32"/>
          <w:szCs w:val="32"/>
        </w:rPr>
        <w:t>4.To</w:t>
      </w:r>
      <w:proofErr w:type="gramEnd"/>
      <w:r>
        <w:rPr>
          <w:rFonts w:ascii="Helvetica" w:hAnsi="Helvetica" w:cs="Helvetica"/>
          <w:color w:val="222222"/>
          <w:sz w:val="32"/>
          <w:szCs w:val="32"/>
        </w:rPr>
        <w:t xml:space="preserve">  Know the Ten golden rules for managing yourself or your ventures  5 To,. Know how to solve problems. To Plan your Actions </w:t>
      </w:r>
      <w:proofErr w:type="gramStart"/>
      <w:r>
        <w:rPr>
          <w:rFonts w:ascii="Helvetica" w:hAnsi="Helvetica" w:cs="Helvetica"/>
          <w:color w:val="222222"/>
          <w:sz w:val="32"/>
          <w:szCs w:val="32"/>
        </w:rPr>
        <w:t>and  activities</w:t>
      </w:r>
      <w:proofErr w:type="gramEnd"/>
      <w:r>
        <w:rPr>
          <w:rFonts w:ascii="Helvetica" w:hAnsi="Helvetica" w:cs="Helvetica"/>
          <w:color w:val="222222"/>
          <w:sz w:val="32"/>
          <w:szCs w:val="32"/>
        </w:rPr>
        <w:t xml:space="preserve"> for a specific period.</w:t>
      </w:r>
    </w:p>
    <w:p w:rsidR="006F5A54" w:rsidRPr="00F91210" w:rsidRDefault="006F5A54" w:rsidP="006F5A54">
      <w:pPr>
        <w:pStyle w:val="Heading2"/>
        <w:numPr>
          <w:ilvl w:val="0"/>
          <w:numId w:val="7"/>
        </w:numPr>
        <w:rPr>
          <w:rFonts w:ascii="Arial Unicode MS" w:eastAsia="Arial Unicode MS" w:hAnsi="Arial Unicode MS" w:cs="Arial Unicode MS"/>
          <w:sz w:val="32"/>
          <w:szCs w:val="32"/>
        </w:rPr>
      </w:pPr>
      <w:r>
        <w:rPr>
          <w:rFonts w:ascii="Helvetica" w:hAnsi="Helvetica" w:cs="Helvetica"/>
          <w:color w:val="222222"/>
          <w:sz w:val="32"/>
          <w:szCs w:val="32"/>
        </w:rPr>
        <w:t>.</w:t>
      </w:r>
      <w:r w:rsidRPr="00F91210">
        <w:rPr>
          <w:rFonts w:ascii="Helvetica" w:hAnsi="Helvetica" w:cs="Helvetica"/>
          <w:color w:val="222222"/>
          <w:sz w:val="32"/>
          <w:szCs w:val="32"/>
          <w:u w:val="single"/>
        </w:rPr>
        <w:t>Goals:</w:t>
      </w:r>
      <w:r>
        <w:rPr>
          <w:rFonts w:ascii="Helvetica" w:hAnsi="Helvetica" w:cs="Helvetica"/>
          <w:color w:val="222222"/>
          <w:sz w:val="32"/>
          <w:szCs w:val="32"/>
        </w:rPr>
        <w:t xml:space="preserve">  Reaching your Goals as a Chartered professional member of the chartered institute of global communications and diplomacy and stand out as a </w:t>
      </w:r>
      <w:proofErr w:type="spellStart"/>
      <w:r>
        <w:rPr>
          <w:rFonts w:ascii="Helvetica" w:hAnsi="Helvetica" w:cs="Helvetica"/>
          <w:color w:val="222222"/>
          <w:sz w:val="32"/>
          <w:szCs w:val="32"/>
        </w:rPr>
        <w:t>leader.</w:t>
      </w:r>
      <w:r w:rsidRPr="00F91210">
        <w:rPr>
          <w:rFonts w:ascii="inherit" w:hAnsi="inherit" w:cs="Helvetica"/>
          <w:color w:val="FFFFFF"/>
          <w:sz w:val="32"/>
          <w:szCs w:val="32"/>
        </w:rPr>
        <w:t>p</w:t>
      </w:r>
      <w:proofErr w:type="spellEnd"/>
      <w:r w:rsidRPr="00F91210">
        <w:rPr>
          <w:rFonts w:ascii="inherit" w:hAnsi="inherit" w:cs="Helvetica"/>
          <w:color w:val="FFFFFF"/>
          <w:sz w:val="32"/>
          <w:szCs w:val="32"/>
        </w:rPr>
        <w:t xml:space="preserve"> 1: Read the Assigned Readings</w:t>
      </w:r>
    </w:p>
    <w:p w:rsidR="006F5A54" w:rsidRPr="004F5EA6" w:rsidRDefault="006F5A54" w:rsidP="006F5A54">
      <w:pPr>
        <w:pStyle w:val="Heading3"/>
        <w:shd w:val="clear" w:color="auto" w:fill="00AFAA"/>
        <w:spacing w:before="0" w:line="135" w:lineRule="atLeast"/>
        <w:ind w:left="100"/>
        <w:rPr>
          <w:rFonts w:ascii="inherit" w:hAnsi="inherit" w:cs="Helvetica"/>
          <w:color w:val="FFFFFF"/>
          <w:sz w:val="32"/>
          <w:szCs w:val="32"/>
        </w:rPr>
      </w:pPr>
      <w:r>
        <w:rPr>
          <w:rFonts w:ascii="inherit" w:hAnsi="inherit" w:cs="Helvetica"/>
          <w:color w:val="FFFFFF"/>
          <w:sz w:val="32"/>
          <w:szCs w:val="32"/>
        </w:rPr>
        <w:t xml:space="preserve">Step 1:  </w:t>
      </w:r>
      <w:proofErr w:type="gramStart"/>
      <w:r>
        <w:rPr>
          <w:rFonts w:ascii="inherit" w:hAnsi="inherit" w:cs="Helvetica"/>
          <w:color w:val="FFFFFF"/>
          <w:sz w:val="32"/>
          <w:szCs w:val="32"/>
        </w:rPr>
        <w:t>be  attentive</w:t>
      </w:r>
      <w:proofErr w:type="gramEnd"/>
      <w:r>
        <w:rPr>
          <w:rFonts w:ascii="inherit" w:hAnsi="inherit" w:cs="Helvetica"/>
          <w:color w:val="FFFFFF"/>
          <w:sz w:val="32"/>
          <w:szCs w:val="32"/>
        </w:rPr>
        <w:t>.</w:t>
      </w:r>
    </w:p>
    <w:p w:rsidR="006F5A54" w:rsidRPr="004F5EA6" w:rsidRDefault="006F5A54" w:rsidP="006F5A54">
      <w:pPr>
        <w:shd w:val="clear" w:color="auto" w:fill="F5F5F5"/>
        <w:spacing w:line="90" w:lineRule="atLeast"/>
        <w:rPr>
          <w:rFonts w:ascii="Helvetica" w:hAnsi="Helvetica" w:cs="Helvetica"/>
          <w:color w:val="333333"/>
          <w:sz w:val="32"/>
          <w:szCs w:val="32"/>
        </w:rPr>
      </w:pPr>
      <w:r>
        <w:rPr>
          <w:rFonts w:ascii="Helvetica" w:hAnsi="Helvetica" w:cs="Helvetica"/>
          <w:color w:val="333333"/>
          <w:sz w:val="32"/>
          <w:szCs w:val="32"/>
        </w:rPr>
        <w:t xml:space="preserve">Listen </w:t>
      </w:r>
      <w:proofErr w:type="gramStart"/>
      <w:r>
        <w:rPr>
          <w:rFonts w:ascii="Helvetica" w:hAnsi="Helvetica" w:cs="Helvetica"/>
          <w:color w:val="333333"/>
          <w:sz w:val="32"/>
          <w:szCs w:val="32"/>
        </w:rPr>
        <w:t>to  the</w:t>
      </w:r>
      <w:proofErr w:type="gramEnd"/>
      <w:r>
        <w:rPr>
          <w:rFonts w:ascii="Helvetica" w:hAnsi="Helvetica" w:cs="Helvetica"/>
          <w:color w:val="333333"/>
          <w:sz w:val="32"/>
          <w:szCs w:val="32"/>
        </w:rPr>
        <w:t xml:space="preserve"> following  lecture</w:t>
      </w:r>
      <w:r w:rsidRPr="004F5EA6">
        <w:rPr>
          <w:rFonts w:ascii="Helvetica" w:hAnsi="Helvetica" w:cs="Helvetica"/>
          <w:color w:val="333333"/>
          <w:sz w:val="32"/>
          <w:szCs w:val="32"/>
        </w:rPr>
        <w:t xml:space="preserve"> to learn about a new leadership framework through the lens of Principles, Values, and the</w:t>
      </w:r>
      <w:r>
        <w:rPr>
          <w:rFonts w:ascii="Helvetica" w:hAnsi="Helvetica" w:cs="Helvetica"/>
          <w:color w:val="333333"/>
          <w:sz w:val="32"/>
          <w:szCs w:val="32"/>
        </w:rPr>
        <w:t xml:space="preserve"> Ten Golden Rules.  </w:t>
      </w:r>
      <w:proofErr w:type="gramStart"/>
      <w:r>
        <w:rPr>
          <w:rFonts w:ascii="Helvetica" w:hAnsi="Helvetica" w:cs="Helvetica"/>
          <w:color w:val="333333"/>
          <w:sz w:val="32"/>
          <w:szCs w:val="32"/>
        </w:rPr>
        <w:t>you</w:t>
      </w:r>
      <w:proofErr w:type="gramEnd"/>
      <w:r>
        <w:rPr>
          <w:rFonts w:ascii="Helvetica" w:hAnsi="Helvetica" w:cs="Helvetica"/>
          <w:color w:val="333333"/>
          <w:sz w:val="32"/>
          <w:szCs w:val="32"/>
        </w:rPr>
        <w:t xml:space="preserve"> will</w:t>
      </w:r>
      <w:r w:rsidRPr="004F5EA6">
        <w:rPr>
          <w:rFonts w:ascii="Helvetica" w:hAnsi="Helvetica" w:cs="Helvetica"/>
          <w:color w:val="333333"/>
          <w:sz w:val="32"/>
          <w:szCs w:val="32"/>
        </w:rPr>
        <w:t xml:space="preserve"> use the guiding questions below to self-assess your understanding.</w:t>
      </w:r>
    </w:p>
    <w:p w:rsidR="006F5A54" w:rsidRPr="004F5EA6" w:rsidRDefault="006F5A54" w:rsidP="006F5A54">
      <w:pPr>
        <w:shd w:val="clear" w:color="auto" w:fill="F5F5F5"/>
        <w:spacing w:before="90" w:after="90" w:line="90" w:lineRule="atLeast"/>
        <w:rPr>
          <w:rFonts w:ascii="Helvetica" w:hAnsi="Helvetica" w:cs="Helvetica"/>
          <w:color w:val="333333"/>
          <w:sz w:val="32"/>
          <w:szCs w:val="32"/>
        </w:rPr>
      </w:pPr>
      <w:r w:rsidRPr="00544425">
        <w:rPr>
          <w:rFonts w:ascii="Helvetica" w:hAnsi="Helvetica" w:cs="Helvetica"/>
          <w:color w:val="333333"/>
          <w:sz w:val="32"/>
          <w:szCs w:val="32"/>
        </w:rPr>
        <w:pict>
          <v:rect id="_x0000_i1025" style="width:0;height:1.5pt" o:hralign="center" o:hrstd="t" o:hr="t" fillcolor="#a0a0a0" stroked="f"/>
        </w:pict>
      </w:r>
    </w:p>
    <w:p w:rsidR="006F5A54" w:rsidRPr="004F5EA6" w:rsidRDefault="006F5A54" w:rsidP="006F5A54">
      <w:pPr>
        <w:pStyle w:val="NormalWeb"/>
        <w:shd w:val="clear" w:color="auto" w:fill="F5F5F5"/>
        <w:spacing w:before="0" w:beforeAutospacing="0" w:after="0" w:afterAutospacing="0" w:line="90" w:lineRule="atLeast"/>
        <w:rPr>
          <w:rFonts w:ascii="Helvetica" w:hAnsi="Helvetica" w:cs="Helvetica"/>
          <w:color w:val="333333"/>
          <w:sz w:val="32"/>
          <w:szCs w:val="32"/>
        </w:rPr>
      </w:pPr>
      <w:proofErr w:type="gramStart"/>
      <w:r>
        <w:rPr>
          <w:rStyle w:val="Strong"/>
          <w:rFonts w:ascii="Helvetica" w:hAnsi="Helvetica" w:cs="Helvetica"/>
          <w:color w:val="333333"/>
          <w:sz w:val="32"/>
          <w:szCs w:val="32"/>
        </w:rPr>
        <w:t>Step  2</w:t>
      </w:r>
      <w:proofErr w:type="gramEnd"/>
      <w:r>
        <w:rPr>
          <w:rStyle w:val="Strong"/>
          <w:rFonts w:ascii="Helvetica" w:hAnsi="Helvetica" w:cs="Helvetica"/>
          <w:color w:val="333333"/>
          <w:sz w:val="32"/>
          <w:szCs w:val="32"/>
        </w:rPr>
        <w:t xml:space="preserve">.   </w:t>
      </w:r>
      <w:r w:rsidRPr="004F5EA6">
        <w:rPr>
          <w:rStyle w:val="Strong"/>
          <w:rFonts w:ascii="Helvetica" w:hAnsi="Helvetica" w:cs="Helvetica"/>
          <w:color w:val="333333"/>
          <w:sz w:val="32"/>
          <w:szCs w:val="32"/>
        </w:rPr>
        <w:t>Guiding Questions:</w:t>
      </w:r>
    </w:p>
    <w:p w:rsidR="006F5A54" w:rsidRPr="004F5EA6" w:rsidRDefault="006F5A54" w:rsidP="006F5A54">
      <w:pPr>
        <w:numPr>
          <w:ilvl w:val="0"/>
          <w:numId w:val="2"/>
        </w:numPr>
        <w:shd w:val="clear" w:color="auto" w:fill="F5F5F5"/>
        <w:spacing w:after="0" w:line="90" w:lineRule="atLeast"/>
        <w:ind w:left="125"/>
        <w:rPr>
          <w:rFonts w:ascii="Helvetica" w:hAnsi="Helvetica" w:cs="Helvetica"/>
          <w:color w:val="333333"/>
          <w:sz w:val="32"/>
          <w:szCs w:val="32"/>
        </w:rPr>
      </w:pPr>
      <w:r w:rsidRPr="004F5EA6">
        <w:rPr>
          <w:rFonts w:ascii="Helvetica" w:hAnsi="Helvetica" w:cs="Helvetica"/>
          <w:color w:val="333333"/>
          <w:sz w:val="32"/>
          <w:szCs w:val="32"/>
        </w:rPr>
        <w:t>What are good examples of princ</w:t>
      </w:r>
      <w:r>
        <w:rPr>
          <w:rFonts w:ascii="Helvetica" w:hAnsi="Helvetica" w:cs="Helvetica"/>
          <w:color w:val="333333"/>
          <w:sz w:val="32"/>
          <w:szCs w:val="32"/>
        </w:rPr>
        <w:t xml:space="preserve">iples and values you've seen exhibited by you and </w:t>
      </w:r>
      <w:r w:rsidRPr="004F5EA6">
        <w:rPr>
          <w:rFonts w:ascii="Helvetica" w:hAnsi="Helvetica" w:cs="Helvetica"/>
          <w:color w:val="333333"/>
          <w:sz w:val="32"/>
          <w:szCs w:val="32"/>
        </w:rPr>
        <w:t>other organizations?</w:t>
      </w:r>
    </w:p>
    <w:p w:rsidR="006F5A54" w:rsidRPr="004F5EA6" w:rsidRDefault="006F5A54" w:rsidP="006F5A54">
      <w:pPr>
        <w:numPr>
          <w:ilvl w:val="0"/>
          <w:numId w:val="2"/>
        </w:numPr>
        <w:shd w:val="clear" w:color="auto" w:fill="F5F5F5"/>
        <w:spacing w:after="0" w:line="90" w:lineRule="atLeast"/>
        <w:ind w:left="125"/>
        <w:rPr>
          <w:rFonts w:ascii="Helvetica" w:hAnsi="Helvetica" w:cs="Helvetica"/>
          <w:color w:val="333333"/>
          <w:sz w:val="32"/>
          <w:szCs w:val="32"/>
        </w:rPr>
      </w:pPr>
      <w:r w:rsidRPr="004F5EA6">
        <w:rPr>
          <w:rFonts w:ascii="Helvetica" w:hAnsi="Helvetica" w:cs="Helvetica"/>
          <w:color w:val="333333"/>
          <w:sz w:val="32"/>
          <w:szCs w:val="32"/>
        </w:rPr>
        <w:t>How are principles different from values?</w:t>
      </w:r>
    </w:p>
    <w:p w:rsidR="006F5A54" w:rsidRDefault="006F5A54" w:rsidP="006F5A54">
      <w:pPr>
        <w:numPr>
          <w:ilvl w:val="0"/>
          <w:numId w:val="2"/>
        </w:numPr>
        <w:shd w:val="clear" w:color="auto" w:fill="F5F5F5"/>
        <w:spacing w:after="0" w:line="90" w:lineRule="atLeast"/>
        <w:ind w:left="125"/>
        <w:rPr>
          <w:rFonts w:ascii="Helvetica" w:hAnsi="Helvetica" w:cs="Helvetica"/>
          <w:color w:val="333333"/>
          <w:sz w:val="32"/>
          <w:szCs w:val="32"/>
        </w:rPr>
      </w:pPr>
      <w:r w:rsidRPr="004F5EA6">
        <w:rPr>
          <w:rFonts w:ascii="Helvetica" w:hAnsi="Helvetica" w:cs="Helvetica"/>
          <w:color w:val="333333"/>
          <w:sz w:val="32"/>
          <w:szCs w:val="32"/>
        </w:rPr>
        <w:t>What areas of your organization could benefit from the application of the Ten Golden Rules?</w:t>
      </w:r>
    </w:p>
    <w:p w:rsidR="006F5A54" w:rsidRDefault="006F5A54" w:rsidP="006F5A54">
      <w:pPr>
        <w:numPr>
          <w:ilvl w:val="0"/>
          <w:numId w:val="2"/>
        </w:numPr>
        <w:shd w:val="clear" w:color="auto" w:fill="F5F5F5"/>
        <w:spacing w:after="0" w:line="90" w:lineRule="atLeast"/>
        <w:ind w:left="125"/>
        <w:rPr>
          <w:rFonts w:ascii="Helvetica" w:hAnsi="Helvetica" w:cs="Helvetica"/>
          <w:color w:val="333333"/>
          <w:sz w:val="32"/>
          <w:szCs w:val="32"/>
        </w:rPr>
      </w:pPr>
      <w:r>
        <w:rPr>
          <w:rFonts w:ascii="Helvetica" w:hAnsi="Helvetica" w:cs="Helvetica"/>
          <w:color w:val="333333"/>
          <w:sz w:val="32"/>
          <w:szCs w:val="32"/>
        </w:rPr>
        <w:t xml:space="preserve">What do you think people expect from you, as a professional global communicator and </w:t>
      </w:r>
      <w:proofErr w:type="gramStart"/>
      <w:r>
        <w:rPr>
          <w:rFonts w:ascii="Helvetica" w:hAnsi="Helvetica" w:cs="Helvetica"/>
          <w:color w:val="333333"/>
          <w:sz w:val="32"/>
          <w:szCs w:val="32"/>
        </w:rPr>
        <w:t>diplomat.?</w:t>
      </w:r>
      <w:proofErr w:type="gramEnd"/>
    </w:p>
    <w:p w:rsidR="006F5A54" w:rsidRPr="004F5EA6" w:rsidRDefault="006F5A54" w:rsidP="006F5A54">
      <w:pPr>
        <w:numPr>
          <w:ilvl w:val="0"/>
          <w:numId w:val="2"/>
        </w:numPr>
        <w:shd w:val="clear" w:color="auto" w:fill="F5F5F5"/>
        <w:spacing w:after="0" w:line="90" w:lineRule="atLeast"/>
        <w:ind w:left="125"/>
        <w:rPr>
          <w:rFonts w:ascii="Helvetica" w:hAnsi="Helvetica" w:cs="Helvetica"/>
          <w:color w:val="333333"/>
          <w:sz w:val="32"/>
          <w:szCs w:val="32"/>
        </w:rPr>
      </w:pPr>
      <w:r>
        <w:rPr>
          <w:rFonts w:ascii="Helvetica" w:hAnsi="Helvetica" w:cs="Helvetica"/>
          <w:color w:val="333333"/>
          <w:sz w:val="32"/>
          <w:szCs w:val="32"/>
        </w:rPr>
        <w:t xml:space="preserve">Can you solve basic problems? And identify areas of great concern to </w:t>
      </w:r>
      <w:proofErr w:type="spellStart"/>
      <w:r>
        <w:rPr>
          <w:rFonts w:ascii="Helvetica" w:hAnsi="Helvetica" w:cs="Helvetica"/>
          <w:color w:val="333333"/>
          <w:sz w:val="32"/>
          <w:szCs w:val="32"/>
        </w:rPr>
        <w:t>your self</w:t>
      </w:r>
      <w:proofErr w:type="spellEnd"/>
      <w:r>
        <w:rPr>
          <w:rFonts w:ascii="Helvetica" w:hAnsi="Helvetica" w:cs="Helvetica"/>
          <w:color w:val="333333"/>
          <w:sz w:val="32"/>
          <w:szCs w:val="32"/>
        </w:rPr>
        <w:t xml:space="preserve"> and to the society or community in which you live.</w:t>
      </w:r>
    </w:p>
    <w:p w:rsidR="006F5A54" w:rsidRPr="004F5EA6" w:rsidRDefault="006F5A54" w:rsidP="006F5A54">
      <w:pPr>
        <w:shd w:val="clear" w:color="auto" w:fill="0077CC"/>
        <w:spacing w:line="90" w:lineRule="atLeast"/>
        <w:rPr>
          <w:rFonts w:ascii="Helvetica" w:hAnsi="Helvetica" w:cs="Helvetica"/>
          <w:color w:val="FFFFFF"/>
          <w:sz w:val="32"/>
          <w:szCs w:val="32"/>
        </w:rPr>
      </w:pPr>
    </w:p>
    <w:p w:rsidR="006F5A54" w:rsidRPr="00242C66" w:rsidRDefault="006F5A54" w:rsidP="006F5A54">
      <w:pPr>
        <w:shd w:val="clear" w:color="auto" w:fill="FFFFFF"/>
        <w:spacing w:after="0" w:line="90" w:lineRule="atLeast"/>
        <w:rPr>
          <w:rFonts w:ascii="Helvetica" w:hAnsi="Helvetica" w:cs="Helvetica"/>
          <w:color w:val="333333"/>
          <w:sz w:val="32"/>
          <w:szCs w:val="32"/>
        </w:rPr>
      </w:pPr>
      <w:hyperlink r:id="rId6" w:tgtFrame="_blank" w:history="1">
        <w:proofErr w:type="spellStart"/>
        <w:r w:rsidRPr="00242C66">
          <w:rPr>
            <w:rStyle w:val="Hyperlink"/>
            <w:rFonts w:ascii="inherit" w:hAnsi="inherit" w:cs="Helvetica"/>
            <w:color w:val="262626"/>
            <w:sz w:val="32"/>
            <w:szCs w:val="32"/>
          </w:rPr>
          <w:t>Principles</w:t>
        </w:r>
      </w:hyperlink>
      <w:hyperlink r:id="rId7" w:tgtFrame="_blank" w:history="1">
        <w:r w:rsidRPr="00242C66">
          <w:rPr>
            <w:rStyle w:val="Hyperlink"/>
            <w:rFonts w:ascii="inherit" w:hAnsi="inherit" w:cs="Helvetica"/>
            <w:color w:val="262626"/>
            <w:sz w:val="32"/>
            <w:szCs w:val="32"/>
          </w:rPr>
          <w:t>Values</w:t>
        </w:r>
        <w:proofErr w:type="spellEnd"/>
        <w:r w:rsidRPr="00242C66">
          <w:rPr>
            <w:rStyle w:val="Hyperlink"/>
            <w:rFonts w:ascii="inherit" w:hAnsi="inherit" w:cs="Helvetica"/>
            <w:color w:val="262626"/>
            <w:sz w:val="32"/>
            <w:szCs w:val="32"/>
          </w:rPr>
          <w:t xml:space="preserve"> &amp; the Ten Golden Rules</w:t>
        </w:r>
      </w:hyperlink>
    </w:p>
    <w:p w:rsidR="006F5A54" w:rsidRPr="00242C66" w:rsidRDefault="006F5A54" w:rsidP="006F5A54">
      <w:pPr>
        <w:shd w:val="clear" w:color="auto" w:fill="0077CC"/>
        <w:spacing w:line="90" w:lineRule="atLeast"/>
        <w:jc w:val="center"/>
        <w:rPr>
          <w:rFonts w:ascii="Helvetica" w:hAnsi="Helvetica" w:cs="Helvetica"/>
          <w:color w:val="FFFFFF"/>
          <w:sz w:val="32"/>
          <w:szCs w:val="32"/>
        </w:rPr>
      </w:pPr>
      <w:r w:rsidRPr="004F5EA6">
        <w:rPr>
          <w:rStyle w:val="hidden-accessible"/>
          <w:rFonts w:ascii="Helvetica" w:hAnsi="Helvetica" w:cs="Helvetica"/>
          <w:color w:val="FFFFFF"/>
          <w:sz w:val="32"/>
          <w:szCs w:val="32"/>
        </w:rPr>
        <w:t>Progress: 0.0%</w:t>
      </w:r>
    </w:p>
    <w:p w:rsidR="006F5A54" w:rsidRPr="000430DF" w:rsidRDefault="006F5A54" w:rsidP="006F5A54"/>
    <w:p w:rsidR="006F5A54" w:rsidRPr="000430DF" w:rsidRDefault="006F5A54" w:rsidP="006F5A54"/>
    <w:p w:rsidR="006F5A54" w:rsidRPr="004F5EA6" w:rsidRDefault="006F5A54" w:rsidP="006F5A54">
      <w:pPr>
        <w:numPr>
          <w:ilvl w:val="0"/>
          <w:numId w:val="3"/>
        </w:numPr>
        <w:shd w:val="clear" w:color="auto" w:fill="F5F5F5"/>
        <w:spacing w:after="0" w:line="90" w:lineRule="atLeast"/>
        <w:ind w:left="125"/>
        <w:rPr>
          <w:rFonts w:ascii="Helvetica" w:hAnsi="Helvetica" w:cs="Helvetica"/>
          <w:color w:val="333333"/>
          <w:sz w:val="32"/>
          <w:szCs w:val="32"/>
        </w:rPr>
      </w:pPr>
      <w:r w:rsidRPr="004F5EA6">
        <w:rPr>
          <w:rFonts w:ascii="Helvetica" w:hAnsi="Helvetica" w:cs="Helvetica"/>
          <w:color w:val="333333"/>
          <w:sz w:val="32"/>
          <w:szCs w:val="32"/>
        </w:rPr>
        <w:lastRenderedPageBreak/>
        <w:t>Think about some of your favorite organizations in the social or private sector. Do they have a specific set of Principles or Values that are parti</w:t>
      </w:r>
      <w:r>
        <w:rPr>
          <w:rFonts w:ascii="Helvetica" w:hAnsi="Helvetica" w:cs="Helvetica"/>
          <w:color w:val="333333"/>
          <w:sz w:val="32"/>
          <w:szCs w:val="32"/>
        </w:rPr>
        <w:t xml:space="preserve">cularly powerful? </w:t>
      </w:r>
      <w:proofErr w:type="gramStart"/>
      <w:r>
        <w:rPr>
          <w:rFonts w:ascii="Helvetica" w:hAnsi="Helvetica" w:cs="Helvetica"/>
          <w:color w:val="333333"/>
          <w:sz w:val="32"/>
          <w:szCs w:val="32"/>
        </w:rPr>
        <w:t>identify</w:t>
      </w:r>
      <w:proofErr w:type="gramEnd"/>
      <w:r w:rsidRPr="004F5EA6">
        <w:rPr>
          <w:rFonts w:ascii="Helvetica" w:hAnsi="Helvetica" w:cs="Helvetica"/>
          <w:color w:val="333333"/>
          <w:sz w:val="32"/>
          <w:szCs w:val="32"/>
        </w:rPr>
        <w:t xml:space="preserve"> one of your favorite sets of Principles and Values, and explain in 2-3 sentences why you think they are a strong example.</w:t>
      </w:r>
    </w:p>
    <w:p w:rsidR="006F5A54" w:rsidRDefault="006F5A54" w:rsidP="006F5A54">
      <w:pPr>
        <w:numPr>
          <w:ilvl w:val="0"/>
          <w:numId w:val="3"/>
        </w:numPr>
        <w:shd w:val="clear" w:color="auto" w:fill="F5F5F5"/>
        <w:spacing w:after="0" w:line="90" w:lineRule="atLeast"/>
        <w:ind w:left="125"/>
        <w:rPr>
          <w:rFonts w:ascii="Helvetica" w:hAnsi="Helvetica" w:cs="Helvetica"/>
          <w:color w:val="333333"/>
          <w:sz w:val="32"/>
          <w:szCs w:val="32"/>
        </w:rPr>
      </w:pPr>
      <w:r w:rsidRPr="004F5EA6">
        <w:rPr>
          <w:rFonts w:ascii="Helvetica" w:hAnsi="Helvetica" w:cs="Helvetica"/>
          <w:color w:val="333333"/>
          <w:sz w:val="32"/>
          <w:szCs w:val="32"/>
        </w:rPr>
        <w:t xml:space="preserve">Draft your own set of Principles or Values for yourself personally or your organization </w:t>
      </w:r>
      <w:r>
        <w:rPr>
          <w:rFonts w:ascii="Helvetica" w:hAnsi="Helvetica" w:cs="Helvetica"/>
          <w:color w:val="333333"/>
          <w:sz w:val="32"/>
          <w:szCs w:val="32"/>
        </w:rPr>
        <w:t>(if you belong to one)</w:t>
      </w:r>
      <w:r w:rsidRPr="004F5EA6">
        <w:rPr>
          <w:rFonts w:ascii="Helvetica" w:hAnsi="Helvetica" w:cs="Helvetica"/>
          <w:color w:val="333333"/>
          <w:sz w:val="32"/>
          <w:szCs w:val="32"/>
        </w:rPr>
        <w:t xml:space="preserve">: create a visual representation of your Principles or Values by using </w:t>
      </w:r>
      <w:proofErr w:type="spellStart"/>
      <w:r w:rsidRPr="004F5EA6">
        <w:rPr>
          <w:rFonts w:ascii="Helvetica" w:hAnsi="Helvetica" w:cs="Helvetica"/>
          <w:color w:val="333333"/>
          <w:sz w:val="32"/>
          <w:szCs w:val="32"/>
        </w:rPr>
        <w:t>Amr's</w:t>
      </w:r>
      <w:proofErr w:type="spellEnd"/>
      <w:r w:rsidRPr="004F5EA6">
        <w:rPr>
          <w:rStyle w:val="apple-converted-space"/>
          <w:rFonts w:ascii="Helvetica" w:hAnsi="Helvetica" w:cs="Helvetica"/>
          <w:color w:val="333333"/>
          <w:sz w:val="32"/>
          <w:szCs w:val="32"/>
        </w:rPr>
        <w:t> </w:t>
      </w:r>
      <w:hyperlink r:id="rId8" w:tgtFrame="_blank" w:history="1">
        <w:r w:rsidRPr="004F5EA6">
          <w:rPr>
            <w:rStyle w:val="Hyperlink"/>
            <w:rFonts w:ascii="Helvetica" w:hAnsi="Helvetica" w:cs="Helvetica"/>
            <w:color w:val="007FCC"/>
            <w:sz w:val="32"/>
            <w:szCs w:val="32"/>
          </w:rPr>
          <w:t>visual representation</w:t>
        </w:r>
      </w:hyperlink>
      <w:r w:rsidRPr="004F5EA6">
        <w:rPr>
          <w:rStyle w:val="apple-converted-space"/>
          <w:rFonts w:ascii="Helvetica" w:hAnsi="Helvetica" w:cs="Helvetica"/>
          <w:color w:val="333333"/>
          <w:sz w:val="32"/>
          <w:szCs w:val="32"/>
        </w:rPr>
        <w:t> </w:t>
      </w:r>
      <w:r w:rsidRPr="004F5EA6">
        <w:rPr>
          <w:rFonts w:ascii="Helvetica" w:hAnsi="Helvetica" w:cs="Helvetica"/>
          <w:color w:val="333333"/>
          <w:sz w:val="32"/>
          <w:szCs w:val="32"/>
        </w:rPr>
        <w:t>as a model</w:t>
      </w:r>
      <w:r>
        <w:rPr>
          <w:rFonts w:ascii="Helvetica" w:hAnsi="Helvetica" w:cs="Helvetica"/>
          <w:color w:val="333333"/>
          <w:sz w:val="32"/>
          <w:szCs w:val="32"/>
        </w:rPr>
        <w:t xml:space="preserve">    See </w:t>
      </w:r>
      <w:proofErr w:type="gramStart"/>
      <w:r>
        <w:rPr>
          <w:rFonts w:ascii="Helvetica" w:hAnsi="Helvetica" w:cs="Helvetica"/>
          <w:color w:val="333333"/>
          <w:sz w:val="32"/>
          <w:szCs w:val="32"/>
        </w:rPr>
        <w:t>fig  1</w:t>
      </w:r>
      <w:proofErr w:type="gramEnd"/>
      <w:r>
        <w:rPr>
          <w:rFonts w:ascii="Helvetica" w:hAnsi="Helvetica" w:cs="Helvetica"/>
          <w:color w:val="333333"/>
          <w:sz w:val="32"/>
          <w:szCs w:val="32"/>
        </w:rPr>
        <w:t xml:space="preserve">.  </w:t>
      </w:r>
    </w:p>
    <w:p w:rsidR="006F5A54" w:rsidRDefault="006F5A54" w:rsidP="006F5A54">
      <w:pPr>
        <w:shd w:val="clear" w:color="auto" w:fill="F5F5F5"/>
        <w:spacing w:after="0" w:line="90" w:lineRule="atLeast"/>
        <w:ind w:left="-235"/>
        <w:rPr>
          <w:rFonts w:ascii="Helvetica" w:hAnsi="Helvetica" w:cs="Helvetica"/>
          <w:color w:val="333333"/>
          <w:sz w:val="32"/>
          <w:szCs w:val="32"/>
        </w:rPr>
      </w:pPr>
      <w:r>
        <w:rPr>
          <w:rFonts w:ascii="Helvetica" w:hAnsi="Helvetica" w:cs="Helvetica"/>
          <w:color w:val="333333"/>
          <w:sz w:val="32"/>
          <w:szCs w:val="32"/>
        </w:rPr>
        <w:t xml:space="preserve">3. Complete your </w:t>
      </w:r>
      <w:proofErr w:type="spellStart"/>
      <w:r>
        <w:rPr>
          <w:rFonts w:ascii="Helvetica" w:hAnsi="Helvetica" w:cs="Helvetica"/>
          <w:color w:val="333333"/>
          <w:sz w:val="32"/>
          <w:szCs w:val="32"/>
        </w:rPr>
        <w:t>Omnipreneurship</w:t>
      </w:r>
      <w:proofErr w:type="spellEnd"/>
      <w:r>
        <w:rPr>
          <w:rFonts w:ascii="Helvetica" w:hAnsi="Helvetica" w:cs="Helvetica"/>
          <w:color w:val="333333"/>
          <w:sz w:val="32"/>
          <w:szCs w:val="32"/>
        </w:rPr>
        <w:t xml:space="preserve"> life plan. See   </w:t>
      </w:r>
      <w:proofErr w:type="gramStart"/>
      <w:r>
        <w:rPr>
          <w:rFonts w:ascii="Helvetica" w:hAnsi="Helvetica" w:cs="Helvetica"/>
          <w:color w:val="333333"/>
          <w:sz w:val="32"/>
          <w:szCs w:val="32"/>
        </w:rPr>
        <w:t>Fig  2</w:t>
      </w:r>
      <w:proofErr w:type="gramEnd"/>
      <w:r>
        <w:rPr>
          <w:rFonts w:ascii="Helvetica" w:hAnsi="Helvetica" w:cs="Helvetica"/>
          <w:color w:val="333333"/>
          <w:sz w:val="32"/>
          <w:szCs w:val="32"/>
        </w:rPr>
        <w:t>.</w:t>
      </w:r>
    </w:p>
    <w:p w:rsidR="006F5A54" w:rsidRDefault="006F5A54" w:rsidP="006F5A54">
      <w:pPr>
        <w:pStyle w:val="Default"/>
        <w:rPr>
          <w:b/>
          <w:bCs/>
          <w:sz w:val="32"/>
          <w:szCs w:val="32"/>
        </w:rPr>
      </w:pPr>
      <w:r w:rsidRPr="004F5EA6">
        <w:rPr>
          <w:b/>
          <w:bCs/>
          <w:sz w:val="32"/>
          <w:szCs w:val="32"/>
        </w:rPr>
        <w:t xml:space="preserve">What Is </w:t>
      </w:r>
      <w:proofErr w:type="spellStart"/>
      <w:r w:rsidRPr="004F5EA6">
        <w:rPr>
          <w:b/>
          <w:bCs/>
          <w:sz w:val="32"/>
          <w:szCs w:val="32"/>
        </w:rPr>
        <w:t>Omnipreneurship</w:t>
      </w:r>
      <w:proofErr w:type="spellEnd"/>
      <w:r w:rsidRPr="004F5EA6">
        <w:rPr>
          <w:b/>
          <w:bCs/>
          <w:sz w:val="32"/>
          <w:szCs w:val="32"/>
        </w:rPr>
        <w:t xml:space="preserve">? </w:t>
      </w:r>
      <w:r w:rsidRPr="004925A3">
        <w:rPr>
          <w:b/>
          <w:bCs/>
          <w:noProof/>
          <w:sz w:val="32"/>
          <w:szCs w:val="32"/>
        </w:rPr>
        <w:drawing>
          <wp:inline distT="0" distB="0" distL="0" distR="0">
            <wp:extent cx="2690149" cy="1693023"/>
            <wp:effectExtent l="76200" t="38100" r="34001" b="2427"/>
            <wp:docPr id="15" name="Picture 2" descr="C:\Users\ADRIH\Desktop\PHILANTROPHIC UNIVERSITY\LEADERSHIP AND VALUES   10 RULES  WK 1\Leadership_ Ten Rules for Impact and Meaning _ Philanthropy University _ NovoEd_files\85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RIH\Desktop\PHILANTROPHIC UNIVERSITY\LEADERSHIP AND VALUES   10 RULES  WK 1\Leadership_ Ten Rules for Impact and Meaning _ Philanthropy University _ NovoEd_files\85346"/>
                    <pic:cNvPicPr>
                      <a:picLocks noChangeAspect="1" noChangeArrowheads="1"/>
                    </pic:cNvPicPr>
                  </pic:nvPicPr>
                  <pic:blipFill>
                    <a:blip r:embed="rId9" cstate="print"/>
                    <a:stretch>
                      <a:fillRect/>
                    </a:stretch>
                  </pic:blipFill>
                  <pic:spPr bwMode="auto">
                    <a:xfrm>
                      <a:off x="0" y="0"/>
                      <a:ext cx="2723783" cy="1714190"/>
                    </a:xfrm>
                    <a:prstGeom prst="rect">
                      <a:avLst/>
                    </a:prstGeom>
                    <a:noFill/>
                    <a:ln w="41275" cap="sq" cmpd="sng">
                      <a:solidFill>
                        <a:schemeClr val="tx1"/>
                      </a:solidFill>
                      <a:prstDash val="sysDash"/>
                    </a:ln>
                    <a:effectLst>
                      <a:innerShdw blurRad="1003300" dist="254000" dir="18060000">
                        <a:prstClr val="black">
                          <a:alpha val="0"/>
                        </a:prstClr>
                      </a:innerShdw>
                    </a:effectLst>
                    <a:scene3d>
                      <a:camera prst="orthographicFront"/>
                      <a:lightRig rig="threePt" dir="t"/>
                    </a:scene3d>
                    <a:sp3d extrusionH="76200">
                      <a:bevelT prst="relaxedInset"/>
                      <a:bevelB w="139700" prst="cross"/>
                      <a:extrusionClr>
                        <a:srgbClr val="00B050"/>
                      </a:extrusionClr>
                    </a:sp3d>
                  </pic:spPr>
                </pic:pic>
              </a:graphicData>
            </a:graphic>
          </wp:inline>
        </w:drawing>
      </w:r>
    </w:p>
    <w:p w:rsidR="006F5A54" w:rsidRPr="004F5EA6" w:rsidRDefault="006F5A54" w:rsidP="006F5A54">
      <w:pPr>
        <w:pStyle w:val="Default"/>
        <w:rPr>
          <w:sz w:val="32"/>
          <w:szCs w:val="32"/>
        </w:rPr>
      </w:pPr>
    </w:p>
    <w:p w:rsidR="006F5A54" w:rsidRPr="004F5EA6" w:rsidRDefault="006F5A54" w:rsidP="006F5A54">
      <w:pPr>
        <w:pStyle w:val="Default"/>
        <w:rPr>
          <w:sz w:val="32"/>
          <w:szCs w:val="32"/>
        </w:rPr>
      </w:pPr>
      <w:r w:rsidRPr="004F5EA6">
        <w:rPr>
          <w:sz w:val="32"/>
          <w:szCs w:val="32"/>
        </w:rPr>
        <w:t xml:space="preserve">Developed over the past 30 years, </w:t>
      </w:r>
      <w:proofErr w:type="spellStart"/>
      <w:r w:rsidRPr="004F5EA6">
        <w:rPr>
          <w:sz w:val="32"/>
          <w:szCs w:val="32"/>
        </w:rPr>
        <w:t>omnipreneurship</w:t>
      </w:r>
      <w:proofErr w:type="spellEnd"/>
      <w:r w:rsidRPr="004F5EA6">
        <w:rPr>
          <w:sz w:val="32"/>
          <w:szCs w:val="32"/>
        </w:rPr>
        <w:t xml:space="preserve"> is an approach to building a meaningful life. It comprises three principles, five values, and ten “golden rules” that apply equally to every realm of activity, whether you are operating in business, the public sector, the nonprofit world, your family, or your own personal world. With </w:t>
      </w:r>
      <w:proofErr w:type="spellStart"/>
      <w:r w:rsidRPr="004F5EA6">
        <w:rPr>
          <w:sz w:val="32"/>
          <w:szCs w:val="32"/>
        </w:rPr>
        <w:t>omnipreneurship</w:t>
      </w:r>
      <w:proofErr w:type="spellEnd"/>
      <w:r w:rsidRPr="004F5EA6">
        <w:rPr>
          <w:sz w:val="32"/>
          <w:szCs w:val="32"/>
        </w:rPr>
        <w:t xml:space="preserve">, you can achieve meaning across all the arenas of your life. </w:t>
      </w:r>
    </w:p>
    <w:p w:rsidR="006F5A54" w:rsidRDefault="006F5A54" w:rsidP="006F5A54">
      <w:pPr>
        <w:pStyle w:val="Default"/>
        <w:rPr>
          <w:sz w:val="32"/>
          <w:szCs w:val="32"/>
        </w:rPr>
      </w:pPr>
      <w:r w:rsidRPr="004F5EA6">
        <w:rPr>
          <w:sz w:val="32"/>
          <w:szCs w:val="32"/>
        </w:rPr>
        <w:t>Why do I call this approach “</w:t>
      </w:r>
      <w:proofErr w:type="spellStart"/>
      <w:r w:rsidRPr="004F5EA6">
        <w:rPr>
          <w:sz w:val="32"/>
          <w:szCs w:val="32"/>
        </w:rPr>
        <w:t>omnipreneurship</w:t>
      </w:r>
      <w:proofErr w:type="spellEnd"/>
      <w:r w:rsidRPr="004F5EA6">
        <w:rPr>
          <w:sz w:val="32"/>
          <w:szCs w:val="32"/>
        </w:rPr>
        <w:t xml:space="preserve">”? Though I passionately believe in the fundamentals of entrepreneurship—starting something, gathering the resources to make it grow, and being responsible for its </w:t>
      </w:r>
      <w:proofErr w:type="spellStart"/>
      <w:r w:rsidRPr="004F5EA6">
        <w:rPr>
          <w:sz w:val="32"/>
          <w:szCs w:val="32"/>
        </w:rPr>
        <w:t>su</w:t>
      </w:r>
      <w:proofErr w:type="spellEnd"/>
      <w:r w:rsidRPr="004F5EA6">
        <w:rPr>
          <w:sz w:val="32"/>
          <w:szCs w:val="32"/>
        </w:rPr>
        <w:t xml:space="preserve"> has been hijacked. It’s been devalued by an ever-narrowing definition that focuses on starting an innovative business and quickly harvesting personal profit. It’s become much too narrow a concept to meet the needs and challenges of the world today. </w:t>
      </w:r>
    </w:p>
    <w:p w:rsidR="006F5A54" w:rsidRPr="004F5EA6" w:rsidRDefault="006F5A54" w:rsidP="006F5A54">
      <w:pPr>
        <w:pStyle w:val="Default"/>
        <w:rPr>
          <w:sz w:val="32"/>
          <w:szCs w:val="32"/>
        </w:rPr>
      </w:pPr>
    </w:p>
    <w:p w:rsidR="006F5A54" w:rsidRPr="004F5EA6" w:rsidRDefault="006F5A54" w:rsidP="006F5A54">
      <w:pPr>
        <w:pStyle w:val="Default"/>
        <w:rPr>
          <w:sz w:val="32"/>
          <w:szCs w:val="32"/>
        </w:rPr>
      </w:pPr>
      <w:proofErr w:type="spellStart"/>
      <w:r w:rsidRPr="004F5EA6">
        <w:rPr>
          <w:sz w:val="32"/>
          <w:szCs w:val="32"/>
        </w:rPr>
        <w:t>Omnipreneurship</w:t>
      </w:r>
      <w:proofErr w:type="spellEnd"/>
      <w:r w:rsidRPr="004F5EA6">
        <w:rPr>
          <w:sz w:val="32"/>
          <w:szCs w:val="32"/>
        </w:rPr>
        <w:t xml:space="preserve"> is a much larger, more encompassing concept. </w:t>
      </w:r>
      <w:proofErr w:type="gramStart"/>
      <w:r>
        <w:rPr>
          <w:sz w:val="32"/>
          <w:szCs w:val="32"/>
        </w:rPr>
        <w:t xml:space="preserve">Developed by </w:t>
      </w:r>
      <w:proofErr w:type="spellStart"/>
      <w:r>
        <w:rPr>
          <w:sz w:val="32"/>
          <w:szCs w:val="32"/>
        </w:rPr>
        <w:t>Amr</w:t>
      </w:r>
      <w:proofErr w:type="spellEnd"/>
      <w:r>
        <w:rPr>
          <w:sz w:val="32"/>
          <w:szCs w:val="32"/>
        </w:rPr>
        <w:t xml:space="preserve"> AL </w:t>
      </w:r>
      <w:proofErr w:type="spellStart"/>
      <w:r>
        <w:rPr>
          <w:sz w:val="32"/>
          <w:szCs w:val="32"/>
        </w:rPr>
        <w:t>Dabbagh</w:t>
      </w:r>
      <w:proofErr w:type="spellEnd"/>
      <w:r>
        <w:rPr>
          <w:sz w:val="32"/>
          <w:szCs w:val="32"/>
        </w:rPr>
        <w:t>.</w:t>
      </w:r>
      <w:proofErr w:type="gramEnd"/>
    </w:p>
    <w:p w:rsidR="006F5A54" w:rsidRPr="004F5EA6" w:rsidRDefault="006F5A54" w:rsidP="006F5A54">
      <w:pPr>
        <w:pStyle w:val="Default"/>
        <w:rPr>
          <w:sz w:val="32"/>
          <w:szCs w:val="32"/>
        </w:rPr>
      </w:pPr>
      <w:r>
        <w:rPr>
          <w:sz w:val="32"/>
          <w:szCs w:val="32"/>
        </w:rPr>
        <w:lastRenderedPageBreak/>
        <w:t>He said ‘</w:t>
      </w:r>
      <w:r w:rsidRPr="004F5EA6">
        <w:rPr>
          <w:sz w:val="32"/>
          <w:szCs w:val="32"/>
        </w:rPr>
        <w:t xml:space="preserve">Think of what we most admire in leaders who are paradigm-breakers —people like Steve Jobs, </w:t>
      </w:r>
      <w:proofErr w:type="spellStart"/>
      <w:r w:rsidRPr="004F5EA6">
        <w:rPr>
          <w:sz w:val="32"/>
          <w:szCs w:val="32"/>
        </w:rPr>
        <w:t>Elon</w:t>
      </w:r>
      <w:proofErr w:type="spellEnd"/>
      <w:r w:rsidRPr="004F5EA6">
        <w:rPr>
          <w:sz w:val="32"/>
          <w:szCs w:val="32"/>
        </w:rPr>
        <w:t xml:space="preserve"> Musk, Mark </w:t>
      </w:r>
      <w:proofErr w:type="spellStart"/>
      <w:r w:rsidRPr="004F5EA6">
        <w:rPr>
          <w:sz w:val="32"/>
          <w:szCs w:val="32"/>
        </w:rPr>
        <w:t>Zuckerberg</w:t>
      </w:r>
      <w:proofErr w:type="spellEnd"/>
      <w:r w:rsidRPr="004F5EA6">
        <w:rPr>
          <w:sz w:val="32"/>
          <w:szCs w:val="32"/>
        </w:rPr>
        <w:t xml:space="preserve">, and Richard Branson. These are disruptive innovators who invert existing paradigms, delight whole new worlds of customers, and even open up new industries. And they have a set of admirable characteristics—pluck, competitiveness, a willingness to take risks, imagination, hunger, creativity, and, most importantly, vision. What if we released that spirit of </w:t>
      </w:r>
      <w:proofErr w:type="spellStart"/>
      <w:r w:rsidRPr="00DC03EA">
        <w:rPr>
          <w:b/>
          <w:sz w:val="32"/>
          <w:szCs w:val="32"/>
          <w:u w:val="single"/>
        </w:rPr>
        <w:t>entrepeneurship</w:t>
      </w:r>
      <w:proofErr w:type="spellEnd"/>
      <w:r w:rsidRPr="004F5EA6">
        <w:rPr>
          <w:sz w:val="32"/>
          <w:szCs w:val="32"/>
        </w:rPr>
        <w:t xml:space="preserve"> from its shackles and applied all those admirable characteristics in a much bigger way to everything we do? </w:t>
      </w:r>
    </w:p>
    <w:p w:rsidR="006F5A54" w:rsidRPr="004F5EA6" w:rsidRDefault="006F5A54" w:rsidP="006F5A54">
      <w:pPr>
        <w:pStyle w:val="Default"/>
        <w:rPr>
          <w:sz w:val="32"/>
          <w:szCs w:val="32"/>
        </w:rPr>
      </w:pPr>
      <w:r w:rsidRPr="004F5EA6">
        <w:rPr>
          <w:sz w:val="32"/>
          <w:szCs w:val="32"/>
        </w:rPr>
        <w:t>What if, instead of just having entrepreneurs concerned only with business, we had a world full of “</w:t>
      </w:r>
      <w:proofErr w:type="spellStart"/>
      <w:r w:rsidRPr="00DC03EA">
        <w:rPr>
          <w:sz w:val="32"/>
          <w:szCs w:val="32"/>
          <w:u w:val="single"/>
        </w:rPr>
        <w:t>governpreneurs</w:t>
      </w:r>
      <w:proofErr w:type="spellEnd"/>
      <w:r w:rsidRPr="00DC03EA">
        <w:rPr>
          <w:sz w:val="32"/>
          <w:szCs w:val="32"/>
          <w:u w:val="single"/>
        </w:rPr>
        <w:t>”</w:t>
      </w:r>
      <w:r w:rsidRPr="004F5EA6">
        <w:rPr>
          <w:sz w:val="32"/>
          <w:szCs w:val="32"/>
        </w:rPr>
        <w:t xml:space="preserve"> who applied their great entrepreneurial skills to public policy; </w:t>
      </w:r>
      <w:r w:rsidRPr="004925A3">
        <w:rPr>
          <w:noProof/>
          <w:sz w:val="32"/>
          <w:szCs w:val="32"/>
        </w:rPr>
        <w:drawing>
          <wp:inline distT="0" distB="0" distL="0" distR="0">
            <wp:extent cx="1946564" cy="1339287"/>
            <wp:effectExtent l="76200" t="38100" r="34636" b="0"/>
            <wp:docPr id="13" name="Picture 2" descr="C:\Users\ADRIH\Desktop\PHILANTROPHIC UNIVERSITY\LEADERSHIP AND VALUES   10 RULES  WK 1\Leadership_ Ten Rules for Impact and Meaning _ Philanthropy University _ NovoEd_files\85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RIH\Desktop\PHILANTROPHIC UNIVERSITY\LEADERSHIP AND VALUES   10 RULES  WK 1\Leadership_ Ten Rules for Impact and Meaning _ Philanthropy University _ NovoEd_files\85346"/>
                    <pic:cNvPicPr>
                      <a:picLocks noChangeAspect="1" noChangeArrowheads="1"/>
                    </pic:cNvPicPr>
                  </pic:nvPicPr>
                  <pic:blipFill>
                    <a:blip r:embed="rId10" cstate="print"/>
                    <a:stretch>
                      <a:fillRect/>
                    </a:stretch>
                  </pic:blipFill>
                  <pic:spPr bwMode="auto">
                    <a:xfrm>
                      <a:off x="0" y="0"/>
                      <a:ext cx="1951746" cy="1342852"/>
                    </a:xfrm>
                    <a:prstGeom prst="rect">
                      <a:avLst/>
                    </a:prstGeom>
                    <a:noFill/>
                    <a:ln w="41275" cap="sq" cmpd="sng">
                      <a:solidFill>
                        <a:schemeClr val="tx1"/>
                      </a:solidFill>
                      <a:prstDash val="sysDash"/>
                    </a:ln>
                    <a:effectLst>
                      <a:innerShdw blurRad="1003300" dist="254000" dir="18060000">
                        <a:prstClr val="black">
                          <a:alpha val="0"/>
                        </a:prstClr>
                      </a:innerShdw>
                    </a:effectLst>
                    <a:scene3d>
                      <a:camera prst="orthographicFront"/>
                      <a:lightRig rig="threePt" dir="t"/>
                    </a:scene3d>
                    <a:sp3d extrusionH="76200">
                      <a:bevelT prst="relaxedInset"/>
                      <a:bevelB w="139700" prst="cross"/>
                      <a:extrusionClr>
                        <a:srgbClr val="00B050"/>
                      </a:extrusionClr>
                    </a:sp3d>
                  </pic:spPr>
                </pic:pic>
              </a:graphicData>
            </a:graphic>
          </wp:inline>
        </w:drawing>
      </w:r>
      <w:r w:rsidRPr="004925A3">
        <w:rPr>
          <w:sz w:val="32"/>
          <w:szCs w:val="32"/>
        </w:rPr>
        <w:t xml:space="preserve"> </w:t>
      </w:r>
      <w:r w:rsidRPr="004F5EA6">
        <w:rPr>
          <w:sz w:val="32"/>
          <w:szCs w:val="32"/>
        </w:rPr>
        <w:t>“</w:t>
      </w:r>
      <w:proofErr w:type="spellStart"/>
      <w:r w:rsidRPr="00DC03EA">
        <w:rPr>
          <w:b/>
          <w:sz w:val="32"/>
          <w:szCs w:val="32"/>
          <w:u w:val="single"/>
        </w:rPr>
        <w:t>philanthropreneurs</w:t>
      </w:r>
      <w:proofErr w:type="spellEnd"/>
      <w:r w:rsidRPr="004F5EA6">
        <w:rPr>
          <w:sz w:val="32"/>
          <w:szCs w:val="32"/>
        </w:rPr>
        <w:t>” who did the same with charitable organizations; “</w:t>
      </w:r>
      <w:proofErr w:type="spellStart"/>
      <w:r w:rsidRPr="00DC03EA">
        <w:rPr>
          <w:b/>
          <w:sz w:val="32"/>
          <w:szCs w:val="32"/>
          <w:u w:val="single"/>
        </w:rPr>
        <w:t>familypreneurs</w:t>
      </w:r>
      <w:proofErr w:type="spellEnd"/>
      <w:r w:rsidRPr="004F5EA6">
        <w:rPr>
          <w:sz w:val="32"/>
          <w:szCs w:val="32"/>
        </w:rPr>
        <w:t xml:space="preserve">” who looked for new ways to support their families; and even </w:t>
      </w:r>
      <w:r w:rsidRPr="00DC03EA">
        <w:rPr>
          <w:b/>
          <w:sz w:val="32"/>
          <w:szCs w:val="32"/>
          <w:u w:val="single"/>
        </w:rPr>
        <w:t>individual “</w:t>
      </w:r>
      <w:proofErr w:type="spellStart"/>
      <w:r w:rsidRPr="00DC03EA">
        <w:rPr>
          <w:b/>
          <w:sz w:val="32"/>
          <w:szCs w:val="32"/>
          <w:u w:val="single"/>
        </w:rPr>
        <w:t>preneurs</w:t>
      </w:r>
      <w:proofErr w:type="spellEnd"/>
      <w:r w:rsidRPr="004F5EA6">
        <w:rPr>
          <w:sz w:val="32"/>
          <w:szCs w:val="32"/>
        </w:rPr>
        <w:t xml:space="preserve">” who applied a set of the best entrepreneurial characteristics to the ways they conduct themselves in their own lives and careers? The </w:t>
      </w:r>
      <w:proofErr w:type="spellStart"/>
      <w:r w:rsidRPr="004F5EA6">
        <w:rPr>
          <w:sz w:val="32"/>
          <w:szCs w:val="32"/>
        </w:rPr>
        <w:t>omnipreneur</w:t>
      </w:r>
      <w:proofErr w:type="spellEnd"/>
      <w:r w:rsidRPr="004F5EA6">
        <w:rPr>
          <w:sz w:val="32"/>
          <w:szCs w:val="32"/>
        </w:rPr>
        <w:t xml:space="preserve"> is someone who can master “</w:t>
      </w:r>
      <w:proofErr w:type="spellStart"/>
      <w:r w:rsidRPr="004F5EA6">
        <w:rPr>
          <w:sz w:val="32"/>
          <w:szCs w:val="32"/>
        </w:rPr>
        <w:t>preneurship</w:t>
      </w:r>
      <w:proofErr w:type="spellEnd"/>
      <w:r w:rsidRPr="004F5EA6">
        <w:rPr>
          <w:sz w:val="32"/>
          <w:szCs w:val="32"/>
        </w:rPr>
        <w:t xml:space="preserve">” in all aspects of life, though not necessarily immediately or simultaneously. </w:t>
      </w:r>
    </w:p>
    <w:p w:rsidR="006F5A54" w:rsidRPr="00F91210" w:rsidRDefault="006F5A54" w:rsidP="006F5A54">
      <w:pPr>
        <w:pStyle w:val="Heading2"/>
        <w:rPr>
          <w:sz w:val="32"/>
          <w:szCs w:val="32"/>
        </w:rPr>
      </w:pPr>
      <w:proofErr w:type="spellStart"/>
      <w:r w:rsidRPr="004F5EA6">
        <w:rPr>
          <w:sz w:val="32"/>
          <w:szCs w:val="32"/>
        </w:rPr>
        <w:t>Omnipreneurship</w:t>
      </w:r>
      <w:proofErr w:type="spellEnd"/>
      <w:r w:rsidRPr="004F5EA6">
        <w:rPr>
          <w:sz w:val="32"/>
          <w:szCs w:val="32"/>
        </w:rPr>
        <w:t xml:space="preserve"> extends “</w:t>
      </w:r>
      <w:proofErr w:type="spellStart"/>
      <w:r w:rsidRPr="004F5EA6">
        <w:rPr>
          <w:sz w:val="32"/>
          <w:szCs w:val="32"/>
        </w:rPr>
        <w:t>preneurship</w:t>
      </w:r>
      <w:proofErr w:type="spellEnd"/>
      <w:r w:rsidRPr="004F5EA6">
        <w:rPr>
          <w:sz w:val="32"/>
          <w:szCs w:val="32"/>
        </w:rPr>
        <w:t xml:space="preserve">” in several new directions at once. I believe that the strategies and skills needed to accelerate success and live a life of meaning should belong to everyone—not just people in business, but also workers in </w:t>
      </w:r>
      <w:r>
        <w:rPr>
          <w:sz w:val="32"/>
          <w:szCs w:val="32"/>
        </w:rPr>
        <w:t xml:space="preserve">public </w:t>
      </w:r>
      <w:proofErr w:type="spellStart"/>
      <w:r>
        <w:rPr>
          <w:sz w:val="32"/>
          <w:szCs w:val="32"/>
        </w:rPr>
        <w:t>secto</w:t>
      </w:r>
      <w:proofErr w:type="spellEnd"/>
      <w:r>
        <w:rPr>
          <w:sz w:val="32"/>
          <w:szCs w:val="32"/>
        </w:rPr>
        <w:t xml:space="preserve"> and private sector, excess— that is the</w:t>
      </w:r>
      <w:r w:rsidRPr="004F5EA6">
        <w:rPr>
          <w:sz w:val="32"/>
          <w:szCs w:val="32"/>
        </w:rPr>
        <w:t xml:space="preserve"> term “entrepreneurship”</w:t>
      </w:r>
      <w:r>
        <w:rPr>
          <w:sz w:val="32"/>
          <w:szCs w:val="32"/>
        </w:rPr>
        <w:t xml:space="preserve"> A concept. </w:t>
      </w:r>
      <w:r>
        <w:rPr>
          <w:b w:val="0"/>
          <w:bCs w:val="0"/>
          <w:sz w:val="32"/>
          <w:szCs w:val="32"/>
        </w:rPr>
        <w:t xml:space="preserve">Is </w:t>
      </w:r>
      <w:proofErr w:type="spellStart"/>
      <w:proofErr w:type="gramStart"/>
      <w:r>
        <w:rPr>
          <w:b w:val="0"/>
          <w:bCs w:val="0"/>
          <w:sz w:val="32"/>
          <w:szCs w:val="32"/>
        </w:rPr>
        <w:t>Omnipreneurship</w:t>
      </w:r>
      <w:proofErr w:type="spellEnd"/>
      <w:r>
        <w:rPr>
          <w:b w:val="0"/>
          <w:bCs w:val="0"/>
          <w:sz w:val="32"/>
          <w:szCs w:val="32"/>
        </w:rPr>
        <w:t xml:space="preserve">  going</w:t>
      </w:r>
      <w:proofErr w:type="gramEnd"/>
      <w:r>
        <w:rPr>
          <w:b w:val="0"/>
          <w:bCs w:val="0"/>
          <w:sz w:val="32"/>
          <w:szCs w:val="32"/>
        </w:rPr>
        <w:t xml:space="preserve"> to Work  for me?</w:t>
      </w:r>
      <w:r w:rsidRPr="004F5EA6">
        <w:rPr>
          <w:sz w:val="32"/>
          <w:szCs w:val="32"/>
        </w:rPr>
        <w:t xml:space="preserve"> </w:t>
      </w:r>
    </w:p>
    <w:p w:rsidR="006F5A54" w:rsidRPr="004A61F3" w:rsidRDefault="006F5A54" w:rsidP="006F5A54">
      <w:pPr>
        <w:pStyle w:val="Default"/>
        <w:rPr>
          <w:b/>
          <w:bCs/>
          <w:sz w:val="32"/>
          <w:szCs w:val="32"/>
        </w:rPr>
      </w:pPr>
    </w:p>
    <w:p w:rsidR="006F5A54" w:rsidRPr="004F5EA6" w:rsidRDefault="006F5A54" w:rsidP="006F5A54">
      <w:pPr>
        <w:pStyle w:val="Heading2"/>
        <w:shd w:val="clear" w:color="auto" w:fill="00AFAA"/>
        <w:spacing w:before="0" w:beforeAutospacing="0" w:after="0" w:afterAutospacing="0" w:line="179" w:lineRule="atLeast"/>
        <w:ind w:left="100"/>
        <w:rPr>
          <w:rFonts w:ascii="inherit" w:hAnsi="inherit" w:cs="Helvetica"/>
          <w:color w:val="FFFFFF"/>
          <w:sz w:val="32"/>
          <w:szCs w:val="32"/>
        </w:rPr>
      </w:pPr>
      <w:r>
        <w:rPr>
          <w:rFonts w:ascii="inherit" w:hAnsi="inherit" w:cs="Helvetica"/>
          <w:color w:val="FFFFFF"/>
          <w:sz w:val="32"/>
          <w:szCs w:val="32"/>
        </w:rPr>
        <w:t xml:space="preserve">The </w:t>
      </w:r>
      <w:r w:rsidRPr="004F5EA6">
        <w:rPr>
          <w:rFonts w:ascii="inherit" w:hAnsi="inherit" w:cs="Helvetica"/>
          <w:color w:val="FFFFFF"/>
          <w:sz w:val="32"/>
          <w:szCs w:val="32"/>
        </w:rPr>
        <w:t>Principles, Values and the Ten Golden Rules</w:t>
      </w:r>
    </w:p>
    <w:p w:rsidR="006F5A54" w:rsidRPr="000430DF" w:rsidRDefault="006F5A54" w:rsidP="006F5A54">
      <w:pPr>
        <w:pStyle w:val="Heading3"/>
        <w:shd w:val="clear" w:color="auto" w:fill="FFFFFF"/>
        <w:spacing w:before="0" w:line="135" w:lineRule="atLeast"/>
        <w:rPr>
          <w:rFonts w:ascii="Helvetica" w:hAnsi="Helvetica" w:cs="Helvetica"/>
          <w:color w:val="333333"/>
          <w:sz w:val="32"/>
          <w:szCs w:val="32"/>
        </w:rPr>
      </w:pPr>
    </w:p>
    <w:p w:rsidR="006F5A54" w:rsidRDefault="006F5A54" w:rsidP="006F5A54">
      <w:pPr>
        <w:pStyle w:val="Default"/>
        <w:rPr>
          <w:b/>
          <w:bCs/>
          <w:sz w:val="32"/>
          <w:szCs w:val="32"/>
        </w:rPr>
      </w:pPr>
      <w:r w:rsidRPr="004925A3">
        <w:rPr>
          <w:b/>
          <w:bCs/>
          <w:noProof/>
          <w:sz w:val="32"/>
          <w:szCs w:val="32"/>
        </w:rPr>
        <w:drawing>
          <wp:inline distT="0" distB="0" distL="0" distR="0">
            <wp:extent cx="6858000" cy="6855225"/>
            <wp:effectExtent l="76200" t="38100" r="38100" b="2775"/>
            <wp:docPr id="12" name="Picture 2" descr="C:\Users\ADRIH\Desktop\PHILANTROPHIC UNIVERSITY\LEADERSHIP AND VALUES   10 RULES  WK 1\Leadership_ Ten Rules for Impact and Meaning _ Philanthropy University _ NovoEd_files\85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RIH\Desktop\PHILANTROPHIC UNIVERSITY\LEADERSHIP AND VALUES   10 RULES  WK 1\Leadership_ Ten Rules for Impact and Meaning _ Philanthropy University _ NovoEd_files\85346"/>
                    <pic:cNvPicPr>
                      <a:picLocks noChangeAspect="1" noChangeArrowheads="1"/>
                    </pic:cNvPicPr>
                  </pic:nvPicPr>
                  <pic:blipFill>
                    <a:blip r:embed="rId5"/>
                    <a:stretch>
                      <a:fillRect/>
                    </a:stretch>
                  </pic:blipFill>
                  <pic:spPr bwMode="auto">
                    <a:xfrm>
                      <a:off x="0" y="0"/>
                      <a:ext cx="6858000" cy="6855225"/>
                    </a:xfrm>
                    <a:prstGeom prst="rect">
                      <a:avLst/>
                    </a:prstGeom>
                    <a:noFill/>
                    <a:ln w="41275" cap="sq" cmpd="sng">
                      <a:solidFill>
                        <a:schemeClr val="tx1"/>
                      </a:solidFill>
                      <a:prstDash val="sysDash"/>
                    </a:ln>
                    <a:effectLst>
                      <a:innerShdw blurRad="1003300" dist="254000" dir="18060000">
                        <a:prstClr val="black">
                          <a:alpha val="0"/>
                        </a:prstClr>
                      </a:innerShdw>
                    </a:effectLst>
                    <a:scene3d>
                      <a:camera prst="orthographicFront"/>
                      <a:lightRig rig="threePt" dir="t"/>
                    </a:scene3d>
                    <a:sp3d extrusionH="76200">
                      <a:bevelT prst="relaxedInset"/>
                      <a:bevelB w="139700" prst="cross"/>
                      <a:extrusionClr>
                        <a:srgbClr val="00B050"/>
                      </a:extrusionClr>
                    </a:sp3d>
                  </pic:spPr>
                </pic:pic>
              </a:graphicData>
            </a:graphic>
          </wp:inline>
        </w:drawing>
      </w:r>
    </w:p>
    <w:p w:rsidR="006F5A54" w:rsidRDefault="006F5A54" w:rsidP="006F5A54">
      <w:pPr>
        <w:pStyle w:val="Default"/>
        <w:rPr>
          <w:b/>
          <w:bCs/>
          <w:sz w:val="32"/>
          <w:szCs w:val="32"/>
        </w:rPr>
      </w:pPr>
      <w:r>
        <w:rPr>
          <w:b/>
          <w:bCs/>
          <w:sz w:val="32"/>
          <w:szCs w:val="32"/>
        </w:rPr>
        <w:t xml:space="preserve">     </w:t>
      </w:r>
      <w:proofErr w:type="gramStart"/>
      <w:r>
        <w:rPr>
          <w:b/>
          <w:bCs/>
          <w:sz w:val="32"/>
          <w:szCs w:val="32"/>
        </w:rPr>
        <w:t>FIG  1</w:t>
      </w:r>
      <w:proofErr w:type="gramEnd"/>
      <w:r>
        <w:rPr>
          <w:b/>
          <w:bCs/>
          <w:sz w:val="32"/>
          <w:szCs w:val="32"/>
        </w:rPr>
        <w:t xml:space="preserve"> .</w:t>
      </w:r>
    </w:p>
    <w:p w:rsidR="006F5A54" w:rsidRDefault="006F5A54" w:rsidP="006F5A54">
      <w:pPr>
        <w:pStyle w:val="Default"/>
        <w:rPr>
          <w:b/>
          <w:bCs/>
          <w:sz w:val="32"/>
          <w:szCs w:val="32"/>
        </w:rPr>
      </w:pPr>
    </w:p>
    <w:p w:rsidR="006F5A54" w:rsidRDefault="006F5A54" w:rsidP="006F5A54">
      <w:pPr>
        <w:pStyle w:val="Default"/>
        <w:rPr>
          <w:b/>
          <w:bCs/>
          <w:sz w:val="32"/>
          <w:szCs w:val="32"/>
        </w:rPr>
      </w:pPr>
    </w:p>
    <w:p w:rsidR="006F5A54" w:rsidRDefault="006F5A54" w:rsidP="006F5A54">
      <w:pPr>
        <w:pStyle w:val="Default"/>
        <w:rPr>
          <w:b/>
          <w:bCs/>
          <w:sz w:val="32"/>
          <w:szCs w:val="32"/>
        </w:rPr>
      </w:pPr>
    </w:p>
    <w:p w:rsidR="006F5A54" w:rsidRDefault="006F5A54" w:rsidP="006F5A54">
      <w:pPr>
        <w:pStyle w:val="Default"/>
        <w:rPr>
          <w:b/>
          <w:bCs/>
          <w:sz w:val="32"/>
          <w:szCs w:val="32"/>
        </w:rPr>
      </w:pPr>
      <w:r w:rsidRPr="00E4014D">
        <w:rPr>
          <w:b/>
          <w:bCs/>
          <w:noProof/>
          <w:sz w:val="32"/>
          <w:szCs w:val="32"/>
        </w:rPr>
        <w:lastRenderedPageBreak/>
        <w:drawing>
          <wp:inline distT="0" distB="0" distL="0" distR="0">
            <wp:extent cx="3183447" cy="1084644"/>
            <wp:effectExtent l="76200" t="38100" r="36003" b="1206"/>
            <wp:docPr id="25" name="Picture 2" descr="C:\Users\ADRIH\Desktop\PHILANTROPHIC UNIVERSITY\LEADERSHIP AND VALUES   10 RULES  WK 1\Leadership_ Ten Rules for Impact and Meaning _ Philanthropy University _ NovoEd_files\85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RIH\Desktop\PHILANTROPHIC UNIVERSITY\LEADERSHIP AND VALUES   10 RULES  WK 1\Leadership_ Ten Rules for Impact and Meaning _ Philanthropy University _ NovoEd_files\85346"/>
                    <pic:cNvPicPr>
                      <a:picLocks noChangeAspect="1" noChangeArrowheads="1"/>
                    </pic:cNvPicPr>
                  </pic:nvPicPr>
                  <pic:blipFill>
                    <a:blip r:embed="rId11" cstate="print"/>
                    <a:stretch>
                      <a:fillRect/>
                    </a:stretch>
                  </pic:blipFill>
                  <pic:spPr bwMode="auto">
                    <a:xfrm>
                      <a:off x="0" y="0"/>
                      <a:ext cx="3224463" cy="1098619"/>
                    </a:xfrm>
                    <a:prstGeom prst="rect">
                      <a:avLst/>
                    </a:prstGeom>
                    <a:noFill/>
                    <a:ln w="41275" cap="sq" cmpd="sng">
                      <a:solidFill>
                        <a:schemeClr val="tx1"/>
                      </a:solidFill>
                      <a:prstDash val="sysDash"/>
                    </a:ln>
                    <a:effectLst>
                      <a:innerShdw blurRad="1003300" dist="254000" dir="18060000">
                        <a:prstClr val="black">
                          <a:alpha val="0"/>
                        </a:prstClr>
                      </a:innerShdw>
                    </a:effectLst>
                    <a:scene3d>
                      <a:camera prst="orthographicFront"/>
                      <a:lightRig rig="threePt" dir="t"/>
                    </a:scene3d>
                    <a:sp3d extrusionH="76200">
                      <a:bevelT prst="relaxedInset"/>
                      <a:bevelB w="139700" prst="cross"/>
                      <a:extrusionClr>
                        <a:srgbClr val="00B050"/>
                      </a:extrusionClr>
                    </a:sp3d>
                  </pic:spPr>
                </pic:pic>
              </a:graphicData>
            </a:graphic>
          </wp:inline>
        </w:drawing>
      </w:r>
    </w:p>
    <w:p w:rsidR="006F5A54" w:rsidRDefault="006F5A54" w:rsidP="006F5A54">
      <w:pPr>
        <w:pStyle w:val="Default"/>
        <w:rPr>
          <w:b/>
          <w:bCs/>
          <w:sz w:val="32"/>
          <w:szCs w:val="32"/>
        </w:rPr>
      </w:pPr>
    </w:p>
    <w:p w:rsidR="006F5A54" w:rsidRDefault="006F5A54" w:rsidP="006F5A54">
      <w:pPr>
        <w:pStyle w:val="Default"/>
        <w:rPr>
          <w:b/>
          <w:bCs/>
          <w:sz w:val="32"/>
          <w:szCs w:val="32"/>
        </w:rPr>
      </w:pPr>
      <w:r w:rsidRPr="004F5EA6">
        <w:rPr>
          <w:b/>
          <w:bCs/>
          <w:sz w:val="32"/>
          <w:szCs w:val="32"/>
        </w:rPr>
        <w:t>Chapter 1: Introduction *</w:t>
      </w:r>
    </w:p>
    <w:p w:rsidR="006F5A54" w:rsidRPr="004F5EA6" w:rsidRDefault="006F5A54" w:rsidP="006F5A54">
      <w:pPr>
        <w:pStyle w:val="Default"/>
        <w:rPr>
          <w:sz w:val="32"/>
          <w:szCs w:val="32"/>
        </w:rPr>
      </w:pPr>
    </w:p>
    <w:p w:rsidR="006F5A54" w:rsidRDefault="006F5A54" w:rsidP="006F5A54">
      <w:pPr>
        <w:pStyle w:val="Default"/>
        <w:rPr>
          <w:i/>
          <w:iCs/>
          <w:sz w:val="32"/>
          <w:szCs w:val="32"/>
        </w:rPr>
      </w:pPr>
      <w:r w:rsidRPr="004F5EA6">
        <w:rPr>
          <w:i/>
          <w:iCs/>
          <w:sz w:val="32"/>
          <w:szCs w:val="32"/>
        </w:rPr>
        <w:t>The search for meaning; a definition of “</w:t>
      </w:r>
      <w:proofErr w:type="spellStart"/>
      <w:r w:rsidRPr="004F5EA6">
        <w:rPr>
          <w:i/>
          <w:iCs/>
          <w:sz w:val="32"/>
          <w:szCs w:val="32"/>
        </w:rPr>
        <w:t>omnipreneurship</w:t>
      </w:r>
      <w:proofErr w:type="spellEnd"/>
      <w:r w:rsidRPr="004F5EA6">
        <w:rPr>
          <w:i/>
          <w:iCs/>
          <w:sz w:val="32"/>
          <w:szCs w:val="32"/>
        </w:rPr>
        <w:t xml:space="preserve">”; why entrepreneurship needs rethinking; why </w:t>
      </w:r>
      <w:proofErr w:type="spellStart"/>
      <w:r w:rsidRPr="004F5EA6">
        <w:rPr>
          <w:i/>
          <w:iCs/>
          <w:sz w:val="32"/>
          <w:szCs w:val="32"/>
        </w:rPr>
        <w:t>omnipreneurship</w:t>
      </w:r>
      <w:proofErr w:type="spellEnd"/>
      <w:r w:rsidRPr="004F5EA6">
        <w:rPr>
          <w:i/>
          <w:iCs/>
          <w:sz w:val="32"/>
          <w:szCs w:val="32"/>
        </w:rPr>
        <w:t xml:space="preserve"> </w:t>
      </w:r>
      <w:proofErr w:type="spellStart"/>
      <w:r w:rsidRPr="004F5EA6">
        <w:rPr>
          <w:i/>
          <w:iCs/>
          <w:sz w:val="32"/>
          <w:szCs w:val="32"/>
        </w:rPr>
        <w:t>works;introduction</w:t>
      </w:r>
      <w:proofErr w:type="spellEnd"/>
      <w:r w:rsidRPr="004F5EA6">
        <w:rPr>
          <w:i/>
          <w:iCs/>
          <w:sz w:val="32"/>
          <w:szCs w:val="32"/>
        </w:rPr>
        <w:t xml:space="preserve"> to the three principles, five values, and ten “golden rules”; </w:t>
      </w:r>
      <w:r>
        <w:rPr>
          <w:i/>
          <w:iCs/>
          <w:sz w:val="32"/>
          <w:szCs w:val="32"/>
        </w:rPr>
        <w:t>what you will learn in this Workshop.</w:t>
      </w:r>
    </w:p>
    <w:p w:rsidR="006F5A54" w:rsidRPr="004F5EA6" w:rsidRDefault="006F5A54" w:rsidP="006F5A54">
      <w:pPr>
        <w:pStyle w:val="Default"/>
        <w:rPr>
          <w:sz w:val="32"/>
          <w:szCs w:val="32"/>
        </w:rPr>
      </w:pPr>
      <w:r w:rsidRPr="004F5EA6">
        <w:rPr>
          <w:i/>
          <w:iCs/>
          <w:sz w:val="32"/>
          <w:szCs w:val="32"/>
        </w:rPr>
        <w:t xml:space="preserve"> </w:t>
      </w:r>
    </w:p>
    <w:p w:rsidR="006F5A54" w:rsidRPr="00AE3EAD" w:rsidRDefault="006F5A54" w:rsidP="006F5A54">
      <w:pPr>
        <w:pStyle w:val="Default"/>
        <w:rPr>
          <w:b/>
          <w:bCs/>
          <w:sz w:val="32"/>
          <w:szCs w:val="32"/>
        </w:rPr>
      </w:pPr>
      <w:r w:rsidRPr="004F5EA6">
        <w:rPr>
          <w:b/>
          <w:bCs/>
          <w:sz w:val="32"/>
          <w:szCs w:val="32"/>
        </w:rPr>
        <w:t>Chapter 2: The Three Interlocking Principles:</w:t>
      </w:r>
    </w:p>
    <w:p w:rsidR="006F5A54" w:rsidRDefault="006F5A54" w:rsidP="006F5A54">
      <w:pPr>
        <w:pStyle w:val="Default"/>
        <w:numPr>
          <w:ilvl w:val="0"/>
          <w:numId w:val="5"/>
        </w:numPr>
        <w:rPr>
          <w:b/>
          <w:bCs/>
          <w:sz w:val="32"/>
          <w:szCs w:val="32"/>
        </w:rPr>
      </w:pPr>
      <w:r w:rsidRPr="004F5EA6">
        <w:rPr>
          <w:b/>
          <w:bCs/>
          <w:sz w:val="32"/>
          <w:szCs w:val="32"/>
        </w:rPr>
        <w:t xml:space="preserve">Giving, </w:t>
      </w:r>
      <w:r>
        <w:rPr>
          <w:b/>
          <w:bCs/>
          <w:sz w:val="32"/>
          <w:szCs w:val="32"/>
        </w:rPr>
        <w:t xml:space="preserve"> </w:t>
      </w:r>
    </w:p>
    <w:p w:rsidR="006F5A54" w:rsidRDefault="006F5A54" w:rsidP="006F5A54">
      <w:pPr>
        <w:pStyle w:val="Default"/>
        <w:numPr>
          <w:ilvl w:val="0"/>
          <w:numId w:val="5"/>
        </w:numPr>
        <w:rPr>
          <w:b/>
          <w:bCs/>
          <w:sz w:val="32"/>
          <w:szCs w:val="32"/>
        </w:rPr>
      </w:pPr>
      <w:r w:rsidRPr="004F5EA6">
        <w:rPr>
          <w:b/>
          <w:bCs/>
          <w:sz w:val="32"/>
          <w:szCs w:val="32"/>
        </w:rPr>
        <w:t xml:space="preserve">Earning, </w:t>
      </w:r>
    </w:p>
    <w:p w:rsidR="006F5A54" w:rsidRDefault="006F5A54" w:rsidP="006F5A54">
      <w:pPr>
        <w:pStyle w:val="Default"/>
        <w:numPr>
          <w:ilvl w:val="0"/>
          <w:numId w:val="5"/>
        </w:numPr>
        <w:rPr>
          <w:b/>
          <w:bCs/>
          <w:sz w:val="32"/>
          <w:szCs w:val="32"/>
        </w:rPr>
      </w:pPr>
      <w:r w:rsidRPr="004F5EA6">
        <w:rPr>
          <w:b/>
          <w:bCs/>
          <w:sz w:val="32"/>
          <w:szCs w:val="32"/>
        </w:rPr>
        <w:t xml:space="preserve">and Sustaining </w:t>
      </w:r>
      <w:r>
        <w:rPr>
          <w:b/>
          <w:bCs/>
          <w:noProof/>
          <w:sz w:val="32"/>
          <w:szCs w:val="32"/>
        </w:rPr>
        <w:drawing>
          <wp:inline distT="0" distB="0" distL="0" distR="0">
            <wp:extent cx="4048125" cy="4000500"/>
            <wp:effectExtent l="19050" t="0" r="9525" b="0"/>
            <wp:docPr id="2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srcRect/>
                    <a:stretch>
                      <a:fillRect/>
                    </a:stretch>
                  </pic:blipFill>
                  <pic:spPr bwMode="auto">
                    <a:xfrm>
                      <a:off x="0" y="0"/>
                      <a:ext cx="4048125" cy="4000500"/>
                    </a:xfrm>
                    <a:prstGeom prst="rect">
                      <a:avLst/>
                    </a:prstGeom>
                    <a:noFill/>
                    <a:ln w="9525">
                      <a:noFill/>
                      <a:miter lim="800000"/>
                      <a:headEnd/>
                      <a:tailEnd/>
                    </a:ln>
                  </pic:spPr>
                </pic:pic>
              </a:graphicData>
            </a:graphic>
          </wp:inline>
        </w:drawing>
      </w:r>
    </w:p>
    <w:p w:rsidR="006F5A54" w:rsidRPr="004F5EA6" w:rsidRDefault="006F5A54" w:rsidP="006F5A54">
      <w:pPr>
        <w:pStyle w:val="Default"/>
        <w:rPr>
          <w:sz w:val="32"/>
          <w:szCs w:val="32"/>
        </w:rPr>
      </w:pPr>
      <w:proofErr w:type="gramStart"/>
      <w:r w:rsidRPr="003A6C03">
        <w:rPr>
          <w:b/>
          <w:bCs/>
          <w:i/>
          <w:sz w:val="32"/>
          <w:szCs w:val="32"/>
        </w:rPr>
        <w:lastRenderedPageBreak/>
        <w:t>Giving</w:t>
      </w:r>
      <w:r w:rsidRPr="004F5EA6">
        <w:rPr>
          <w:b/>
          <w:bCs/>
          <w:sz w:val="32"/>
          <w:szCs w:val="32"/>
        </w:rPr>
        <w:t xml:space="preserve">: </w:t>
      </w:r>
      <w:r w:rsidRPr="004F5EA6">
        <w:rPr>
          <w:sz w:val="32"/>
          <w:szCs w:val="32"/>
        </w:rPr>
        <w:t>Giving is the purpose of life.</w:t>
      </w:r>
      <w:proofErr w:type="gramEnd"/>
      <w:r w:rsidRPr="004F5EA6">
        <w:rPr>
          <w:sz w:val="32"/>
          <w:szCs w:val="32"/>
        </w:rPr>
        <w:t xml:space="preserve"> I believe it gives meaning to our existence here on earth. We give our compassion and respect to others. We give resources, time, and money as we are able. Giving is love. </w:t>
      </w:r>
    </w:p>
    <w:p w:rsidR="006F5A54" w:rsidRPr="004F5EA6" w:rsidRDefault="006F5A54" w:rsidP="006F5A54">
      <w:pPr>
        <w:pStyle w:val="Default"/>
        <w:rPr>
          <w:sz w:val="32"/>
          <w:szCs w:val="32"/>
        </w:rPr>
      </w:pPr>
      <w:r w:rsidRPr="003A6C03">
        <w:rPr>
          <w:b/>
          <w:bCs/>
          <w:i/>
          <w:sz w:val="32"/>
          <w:szCs w:val="32"/>
        </w:rPr>
        <w:t>Earning</w:t>
      </w:r>
      <w:r w:rsidRPr="004F5EA6">
        <w:rPr>
          <w:b/>
          <w:bCs/>
          <w:sz w:val="32"/>
          <w:szCs w:val="32"/>
        </w:rPr>
        <w:t xml:space="preserve">: </w:t>
      </w:r>
      <w:r w:rsidRPr="004F5EA6">
        <w:rPr>
          <w:sz w:val="32"/>
          <w:szCs w:val="32"/>
        </w:rPr>
        <w:t xml:space="preserve">Earning is energy. Earning is about gathering the fuel and resources we need to thrive. Earning is exhilarating. When we earn knowledge, reputation, respect, partnership, and wealth, we are stoking our fire and the fire of our community. </w:t>
      </w:r>
    </w:p>
    <w:p w:rsidR="006F5A54" w:rsidRPr="004F5EA6" w:rsidRDefault="006F5A54" w:rsidP="006F5A54">
      <w:pPr>
        <w:pStyle w:val="Default"/>
        <w:rPr>
          <w:sz w:val="32"/>
          <w:szCs w:val="32"/>
        </w:rPr>
      </w:pPr>
      <w:proofErr w:type="gramStart"/>
      <w:r w:rsidRPr="003A6C03">
        <w:rPr>
          <w:b/>
          <w:bCs/>
          <w:i/>
          <w:sz w:val="32"/>
          <w:szCs w:val="32"/>
        </w:rPr>
        <w:t>Sustaining</w:t>
      </w:r>
      <w:r w:rsidRPr="004F5EA6">
        <w:rPr>
          <w:b/>
          <w:bCs/>
          <w:sz w:val="32"/>
          <w:szCs w:val="32"/>
        </w:rPr>
        <w:t xml:space="preserve">: </w:t>
      </w:r>
      <w:r w:rsidRPr="004F5EA6">
        <w:rPr>
          <w:sz w:val="32"/>
          <w:szCs w:val="32"/>
        </w:rPr>
        <w:t>Sustaining is about investing in those who will carry the torch.</w:t>
      </w:r>
      <w:proofErr w:type="gramEnd"/>
      <w:r w:rsidRPr="004F5EA6">
        <w:rPr>
          <w:sz w:val="32"/>
          <w:szCs w:val="32"/>
        </w:rPr>
        <w:t xml:space="preserve"> It is informed by what we call “sustainability,” the care of our resources and our planet.</w:t>
      </w:r>
    </w:p>
    <w:p w:rsidR="006F5A54" w:rsidRPr="004F5EA6" w:rsidRDefault="006F5A54" w:rsidP="006F5A54">
      <w:pPr>
        <w:pStyle w:val="Default"/>
        <w:rPr>
          <w:sz w:val="32"/>
          <w:szCs w:val="32"/>
        </w:rPr>
      </w:pPr>
      <w:r w:rsidRPr="004F5EA6">
        <w:rPr>
          <w:sz w:val="32"/>
          <w:szCs w:val="32"/>
        </w:rPr>
        <w:t xml:space="preserve">“Sustain” is a verb that helps me focus on all </w:t>
      </w:r>
      <w:r w:rsidRPr="000B6108">
        <w:rPr>
          <w:noProof/>
          <w:sz w:val="32"/>
          <w:szCs w:val="32"/>
        </w:rPr>
        <w:drawing>
          <wp:inline distT="0" distB="0" distL="0" distR="0">
            <wp:extent cx="2076944" cy="1374011"/>
            <wp:effectExtent l="76200" t="38100" r="37606" b="0"/>
            <wp:docPr id="26" name="Picture 2" descr="C:\Users\ADRIH\Desktop\PHILANTROPHIC UNIVERSITY\LEADERSHIP AND VALUES   10 RULES  WK 1\Leadership_ Ten Rules for Impact and Meaning _ Philanthropy University _ NovoEd_files\85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RIH\Desktop\PHILANTROPHIC UNIVERSITY\LEADERSHIP AND VALUES   10 RULES  WK 1\Leadership_ Ten Rules for Impact and Meaning _ Philanthropy University _ NovoEd_files\85346"/>
                    <pic:cNvPicPr>
                      <a:picLocks noChangeAspect="1" noChangeArrowheads="1"/>
                    </pic:cNvPicPr>
                  </pic:nvPicPr>
                  <pic:blipFill>
                    <a:blip r:embed="rId13" cstate="print"/>
                    <a:stretch>
                      <a:fillRect/>
                    </a:stretch>
                  </pic:blipFill>
                  <pic:spPr bwMode="auto">
                    <a:xfrm>
                      <a:off x="0" y="0"/>
                      <a:ext cx="2079207" cy="1375508"/>
                    </a:xfrm>
                    <a:prstGeom prst="rect">
                      <a:avLst/>
                    </a:prstGeom>
                    <a:noFill/>
                    <a:ln w="41275" cap="sq" cmpd="sng">
                      <a:solidFill>
                        <a:schemeClr val="tx1"/>
                      </a:solidFill>
                      <a:prstDash val="sysDash"/>
                    </a:ln>
                    <a:effectLst>
                      <a:innerShdw blurRad="1003300" dist="254000" dir="18060000">
                        <a:prstClr val="black">
                          <a:alpha val="0"/>
                        </a:prstClr>
                      </a:innerShdw>
                    </a:effectLst>
                    <a:scene3d>
                      <a:camera prst="orthographicFront"/>
                      <a:lightRig rig="threePt" dir="t"/>
                    </a:scene3d>
                    <a:sp3d extrusionH="76200">
                      <a:bevelT prst="relaxedInset"/>
                      <a:bevelB w="139700" prst="cross"/>
                      <a:extrusionClr>
                        <a:srgbClr val="00B050"/>
                      </a:extrusionClr>
                    </a:sp3d>
                  </pic:spPr>
                </pic:pic>
              </a:graphicData>
            </a:graphic>
          </wp:inline>
        </w:drawing>
      </w:r>
      <w:r w:rsidRPr="004F5EA6">
        <w:rPr>
          <w:sz w:val="32"/>
          <w:szCs w:val="32"/>
        </w:rPr>
        <w:t xml:space="preserve">the stakeholders—my family, my colleagues, my children, the NGOs we support, and the world’s children, who hold the promise for a brighter future. </w:t>
      </w:r>
    </w:p>
    <w:p w:rsidR="006F5A54" w:rsidRPr="004F5EA6" w:rsidRDefault="006F5A54" w:rsidP="006F5A54">
      <w:pPr>
        <w:pStyle w:val="Default"/>
        <w:rPr>
          <w:sz w:val="32"/>
          <w:szCs w:val="32"/>
        </w:rPr>
      </w:pPr>
      <w:r w:rsidRPr="004F5EA6">
        <w:rPr>
          <w:sz w:val="32"/>
          <w:szCs w:val="32"/>
        </w:rPr>
        <w:t>By giving, earning, and sustaining, you can achieve both the perfect balance and the ongoing energy you need to make your dreams come to life. People sometimes challenge me to a debate over what forms giving, earning, and sustainin</w:t>
      </w:r>
      <w:r>
        <w:rPr>
          <w:sz w:val="32"/>
          <w:szCs w:val="32"/>
        </w:rPr>
        <w:t xml:space="preserve">g should take, given </w:t>
      </w:r>
      <w:proofErr w:type="gramStart"/>
      <w:r>
        <w:rPr>
          <w:sz w:val="32"/>
          <w:szCs w:val="32"/>
        </w:rPr>
        <w:t xml:space="preserve">that </w:t>
      </w:r>
      <w:r w:rsidRPr="004F5EA6">
        <w:rPr>
          <w:sz w:val="32"/>
          <w:szCs w:val="32"/>
        </w:rPr>
        <w:t xml:space="preserve"> company’s</w:t>
      </w:r>
      <w:proofErr w:type="gramEnd"/>
      <w:r w:rsidRPr="004F5EA6">
        <w:rPr>
          <w:sz w:val="32"/>
          <w:szCs w:val="32"/>
        </w:rPr>
        <w:t xml:space="preserve"> businesses are part of the for-profit world. We grow and distribute food; we work w</w:t>
      </w:r>
      <w:r>
        <w:rPr>
          <w:sz w:val="32"/>
          <w:szCs w:val="32"/>
        </w:rPr>
        <w:t>ith petroleum-based products</w:t>
      </w:r>
      <w:proofErr w:type="gramStart"/>
      <w:r>
        <w:rPr>
          <w:sz w:val="32"/>
          <w:szCs w:val="32"/>
        </w:rPr>
        <w:t>;  you</w:t>
      </w:r>
      <w:proofErr w:type="gramEnd"/>
      <w:r>
        <w:rPr>
          <w:sz w:val="32"/>
          <w:szCs w:val="32"/>
        </w:rPr>
        <w:t xml:space="preserve">  provide housing to people- and to development</w:t>
      </w:r>
      <w:r w:rsidRPr="004F5EA6">
        <w:rPr>
          <w:sz w:val="32"/>
          <w:szCs w:val="32"/>
        </w:rPr>
        <w:t xml:space="preserve">-based companies. </w:t>
      </w:r>
    </w:p>
    <w:p w:rsidR="006F5A54" w:rsidRPr="00EC6BF3" w:rsidRDefault="006F5A54" w:rsidP="006F5A54">
      <w:pPr>
        <w:pStyle w:val="Default"/>
        <w:rPr>
          <w:color w:val="auto"/>
          <w:sz w:val="32"/>
          <w:szCs w:val="32"/>
        </w:rPr>
      </w:pPr>
      <w:r>
        <w:rPr>
          <w:sz w:val="32"/>
          <w:szCs w:val="32"/>
        </w:rPr>
        <w:t xml:space="preserve">Some might ask whether </w:t>
      </w:r>
      <w:proofErr w:type="gramStart"/>
      <w:r>
        <w:rPr>
          <w:sz w:val="32"/>
          <w:szCs w:val="32"/>
        </w:rPr>
        <w:t xml:space="preserve">you </w:t>
      </w:r>
      <w:r w:rsidRPr="004F5EA6">
        <w:rPr>
          <w:sz w:val="32"/>
          <w:szCs w:val="32"/>
        </w:rPr>
        <w:t xml:space="preserve"> can</w:t>
      </w:r>
      <w:proofErr w:type="gramEnd"/>
      <w:r w:rsidRPr="004F5EA6">
        <w:rPr>
          <w:sz w:val="32"/>
          <w:szCs w:val="32"/>
        </w:rPr>
        <w:t xml:space="preserve"> really contribute to the balance of giv</w:t>
      </w:r>
      <w:r>
        <w:rPr>
          <w:sz w:val="32"/>
          <w:szCs w:val="32"/>
        </w:rPr>
        <w:t xml:space="preserve">ing, earning, and sustaining. </w:t>
      </w:r>
      <w:proofErr w:type="gramStart"/>
      <w:r>
        <w:rPr>
          <w:sz w:val="32"/>
          <w:szCs w:val="32"/>
        </w:rPr>
        <w:t xml:space="preserve">Your </w:t>
      </w:r>
      <w:r w:rsidRPr="004F5EA6">
        <w:rPr>
          <w:sz w:val="32"/>
          <w:szCs w:val="32"/>
        </w:rPr>
        <w:t xml:space="preserve"> job</w:t>
      </w:r>
      <w:proofErr w:type="gramEnd"/>
      <w:r>
        <w:rPr>
          <w:sz w:val="32"/>
          <w:szCs w:val="32"/>
        </w:rPr>
        <w:t xml:space="preserve"> as a professional is to grow </w:t>
      </w:r>
      <w:r w:rsidRPr="004F5EA6">
        <w:rPr>
          <w:sz w:val="32"/>
          <w:szCs w:val="32"/>
        </w:rPr>
        <w:t>businesses while promoting a sustainable future and to earn enough from t</w:t>
      </w:r>
      <w:r>
        <w:rPr>
          <w:sz w:val="32"/>
          <w:szCs w:val="32"/>
        </w:rPr>
        <w:t xml:space="preserve">hose businesses to invest in  philanthropic efforts.  </w:t>
      </w:r>
      <w:proofErr w:type="gramStart"/>
      <w:r>
        <w:rPr>
          <w:sz w:val="32"/>
          <w:szCs w:val="32"/>
        </w:rPr>
        <w:t>Therefore  you</w:t>
      </w:r>
      <w:proofErr w:type="gramEnd"/>
      <w:r>
        <w:rPr>
          <w:sz w:val="32"/>
          <w:szCs w:val="32"/>
        </w:rPr>
        <w:t xml:space="preserve"> have to be </w:t>
      </w:r>
      <w:r w:rsidRPr="004F5EA6">
        <w:rPr>
          <w:sz w:val="32"/>
          <w:szCs w:val="32"/>
        </w:rPr>
        <w:t xml:space="preserve"> very conscious of the short- and lo</w:t>
      </w:r>
      <w:r>
        <w:rPr>
          <w:sz w:val="32"/>
          <w:szCs w:val="32"/>
        </w:rPr>
        <w:t xml:space="preserve">ng-term impacts of the choices you make.  </w:t>
      </w:r>
      <w:proofErr w:type="gramStart"/>
      <w:r>
        <w:rPr>
          <w:sz w:val="32"/>
          <w:szCs w:val="32"/>
        </w:rPr>
        <w:t>And  constantly</w:t>
      </w:r>
      <w:proofErr w:type="gramEnd"/>
      <w:r>
        <w:rPr>
          <w:sz w:val="32"/>
          <w:szCs w:val="32"/>
        </w:rPr>
        <w:t xml:space="preserve"> ask if </w:t>
      </w:r>
      <w:r w:rsidRPr="004F5EA6">
        <w:rPr>
          <w:sz w:val="32"/>
          <w:szCs w:val="32"/>
        </w:rPr>
        <w:t>y</w:t>
      </w:r>
      <w:r>
        <w:rPr>
          <w:sz w:val="32"/>
          <w:szCs w:val="32"/>
        </w:rPr>
        <w:t xml:space="preserve">our actions is contributing to  making a better world. </w:t>
      </w:r>
      <w:proofErr w:type="gramStart"/>
      <w:r>
        <w:rPr>
          <w:sz w:val="32"/>
          <w:szCs w:val="32"/>
        </w:rPr>
        <w:t>And solving problems, re engineering developments in the world.</w:t>
      </w:r>
      <w:proofErr w:type="gramEnd"/>
    </w:p>
    <w:p w:rsidR="006F5A54" w:rsidRPr="004F5EA6" w:rsidRDefault="006F5A54" w:rsidP="006F5A54">
      <w:pPr>
        <w:pStyle w:val="Default"/>
        <w:rPr>
          <w:sz w:val="32"/>
          <w:szCs w:val="32"/>
        </w:rPr>
      </w:pPr>
    </w:p>
    <w:p w:rsidR="006F5A54" w:rsidRDefault="006F5A54" w:rsidP="006F5A54">
      <w:pPr>
        <w:pStyle w:val="Default"/>
        <w:rPr>
          <w:i/>
          <w:iCs/>
          <w:sz w:val="32"/>
          <w:szCs w:val="32"/>
        </w:rPr>
      </w:pPr>
      <w:r>
        <w:rPr>
          <w:i/>
          <w:iCs/>
          <w:sz w:val="32"/>
          <w:szCs w:val="32"/>
        </w:rPr>
        <w:lastRenderedPageBreak/>
        <w:t>Take a</w:t>
      </w:r>
      <w:r w:rsidRPr="004F5EA6">
        <w:rPr>
          <w:i/>
          <w:iCs/>
          <w:sz w:val="32"/>
          <w:szCs w:val="32"/>
        </w:rPr>
        <w:t xml:space="preserve"> trip to </w:t>
      </w:r>
      <w:r>
        <w:rPr>
          <w:i/>
          <w:iCs/>
          <w:sz w:val="32"/>
          <w:szCs w:val="32"/>
        </w:rPr>
        <w:t xml:space="preserve">any other </w:t>
      </w:r>
      <w:r w:rsidRPr="004F5EA6">
        <w:rPr>
          <w:i/>
          <w:iCs/>
          <w:sz w:val="32"/>
          <w:szCs w:val="32"/>
        </w:rPr>
        <w:t>Africa</w:t>
      </w:r>
      <w:r>
        <w:rPr>
          <w:i/>
          <w:iCs/>
          <w:sz w:val="32"/>
          <w:szCs w:val="32"/>
        </w:rPr>
        <w:t xml:space="preserve">n country or other </w:t>
      </w:r>
      <w:proofErr w:type="gramStart"/>
      <w:r>
        <w:rPr>
          <w:i/>
          <w:iCs/>
          <w:sz w:val="32"/>
          <w:szCs w:val="32"/>
        </w:rPr>
        <w:t>states ;</w:t>
      </w:r>
      <w:proofErr w:type="gramEnd"/>
      <w:r>
        <w:rPr>
          <w:i/>
          <w:iCs/>
          <w:sz w:val="32"/>
          <w:szCs w:val="32"/>
        </w:rPr>
        <w:t xml:space="preserve"> that will give you a</w:t>
      </w:r>
      <w:r w:rsidRPr="004F5EA6">
        <w:rPr>
          <w:i/>
          <w:iCs/>
          <w:sz w:val="32"/>
          <w:szCs w:val="32"/>
        </w:rPr>
        <w:t xml:space="preserve"> genesis of the three princ</w:t>
      </w:r>
      <w:r>
        <w:rPr>
          <w:i/>
          <w:iCs/>
          <w:sz w:val="32"/>
          <w:szCs w:val="32"/>
        </w:rPr>
        <w:t>iples; filling the need to help</w:t>
      </w:r>
      <w:r w:rsidRPr="004F5EA6">
        <w:rPr>
          <w:i/>
          <w:iCs/>
          <w:sz w:val="32"/>
          <w:szCs w:val="32"/>
        </w:rPr>
        <w:t>; expanding the reach of gi</w:t>
      </w:r>
      <w:r>
        <w:rPr>
          <w:i/>
          <w:iCs/>
          <w:sz w:val="32"/>
          <w:szCs w:val="32"/>
        </w:rPr>
        <w:t xml:space="preserve">ving; lessons in giving; how you can </w:t>
      </w:r>
      <w:r w:rsidRPr="004F5EA6">
        <w:rPr>
          <w:i/>
          <w:iCs/>
          <w:sz w:val="32"/>
          <w:szCs w:val="32"/>
        </w:rPr>
        <w:t>sustain</w:t>
      </w:r>
      <w:r>
        <w:rPr>
          <w:i/>
          <w:iCs/>
          <w:sz w:val="32"/>
          <w:szCs w:val="32"/>
        </w:rPr>
        <w:t xml:space="preserve"> it</w:t>
      </w:r>
      <w:r w:rsidRPr="004F5EA6">
        <w:rPr>
          <w:i/>
          <w:iCs/>
          <w:sz w:val="32"/>
          <w:szCs w:val="32"/>
        </w:rPr>
        <w:t xml:space="preserve"> </w:t>
      </w:r>
    </w:p>
    <w:p w:rsidR="006F5A54" w:rsidRDefault="006F5A54" w:rsidP="006F5A54">
      <w:pPr>
        <w:pStyle w:val="Default"/>
        <w:rPr>
          <w:i/>
          <w:iCs/>
          <w:sz w:val="32"/>
          <w:szCs w:val="32"/>
        </w:rPr>
      </w:pPr>
    </w:p>
    <w:p w:rsidR="006F5A54" w:rsidRPr="005D0BCD" w:rsidRDefault="006F5A54" w:rsidP="006F5A54">
      <w:pPr>
        <w:pStyle w:val="Default"/>
        <w:rPr>
          <w:b/>
          <w:sz w:val="28"/>
          <w:szCs w:val="28"/>
        </w:rPr>
      </w:pPr>
      <w:r w:rsidRPr="005D0BCD">
        <w:rPr>
          <w:b/>
          <w:sz w:val="28"/>
          <w:szCs w:val="28"/>
        </w:rPr>
        <w:t xml:space="preserve">The following five values guide everything you do </w:t>
      </w:r>
      <w:proofErr w:type="gramStart"/>
      <w:r w:rsidRPr="005D0BCD">
        <w:rPr>
          <w:b/>
          <w:sz w:val="28"/>
          <w:szCs w:val="28"/>
        </w:rPr>
        <w:t>in  every</w:t>
      </w:r>
      <w:proofErr w:type="gramEnd"/>
      <w:r w:rsidRPr="005D0BCD">
        <w:rPr>
          <w:b/>
          <w:sz w:val="28"/>
          <w:szCs w:val="28"/>
        </w:rPr>
        <w:t xml:space="preserve"> aspect of life: </w:t>
      </w:r>
    </w:p>
    <w:p w:rsidR="006F5A54" w:rsidRPr="005D0BCD" w:rsidRDefault="006F5A54" w:rsidP="006F5A54">
      <w:pPr>
        <w:pStyle w:val="Default"/>
        <w:rPr>
          <w:sz w:val="28"/>
          <w:szCs w:val="28"/>
        </w:rPr>
      </w:pPr>
    </w:p>
    <w:p w:rsidR="006F5A54" w:rsidRPr="005D0BCD" w:rsidRDefault="006F5A54" w:rsidP="006F5A54">
      <w:pPr>
        <w:pStyle w:val="Default"/>
        <w:rPr>
          <w:sz w:val="28"/>
          <w:szCs w:val="28"/>
        </w:rPr>
      </w:pPr>
      <w:r w:rsidRPr="005D0BCD">
        <w:rPr>
          <w:sz w:val="28"/>
          <w:szCs w:val="28"/>
        </w:rPr>
        <w:t xml:space="preserve">1. </w:t>
      </w:r>
      <w:r w:rsidRPr="005D0BCD">
        <w:rPr>
          <w:b/>
          <w:bCs/>
          <w:sz w:val="28"/>
          <w:szCs w:val="28"/>
          <w:u w:val="single"/>
        </w:rPr>
        <w:t>Integrity</w:t>
      </w:r>
      <w:r w:rsidRPr="005D0BCD">
        <w:rPr>
          <w:b/>
          <w:bCs/>
          <w:sz w:val="28"/>
          <w:szCs w:val="28"/>
        </w:rPr>
        <w:t xml:space="preserve">: </w:t>
      </w:r>
      <w:r w:rsidRPr="005D0BCD">
        <w:rPr>
          <w:sz w:val="28"/>
          <w:szCs w:val="28"/>
        </w:rPr>
        <w:t xml:space="preserve">Integrity means that if it’s not right, do not do it; if it’s not true, </w:t>
      </w:r>
      <w:proofErr w:type="gramStart"/>
      <w:r w:rsidRPr="005D0BCD">
        <w:rPr>
          <w:sz w:val="28"/>
          <w:szCs w:val="28"/>
        </w:rPr>
        <w:t>do</w:t>
      </w:r>
      <w:proofErr w:type="gramEnd"/>
      <w:r w:rsidRPr="005D0BCD">
        <w:rPr>
          <w:sz w:val="28"/>
          <w:szCs w:val="28"/>
        </w:rPr>
        <w:t xml:space="preserve"> not say it. </w:t>
      </w:r>
    </w:p>
    <w:p w:rsidR="006F5A54" w:rsidRPr="005D0BCD" w:rsidRDefault="006F5A54" w:rsidP="006F5A54">
      <w:pPr>
        <w:pStyle w:val="Default"/>
        <w:rPr>
          <w:sz w:val="28"/>
          <w:szCs w:val="28"/>
        </w:rPr>
      </w:pPr>
    </w:p>
    <w:p w:rsidR="006F5A54" w:rsidRPr="005D0BCD" w:rsidRDefault="006F5A54" w:rsidP="006F5A54">
      <w:pPr>
        <w:pStyle w:val="Default"/>
        <w:rPr>
          <w:sz w:val="28"/>
          <w:szCs w:val="28"/>
        </w:rPr>
      </w:pPr>
      <w:r w:rsidRPr="005D0BCD">
        <w:rPr>
          <w:sz w:val="28"/>
          <w:szCs w:val="28"/>
        </w:rPr>
        <w:t>2</w:t>
      </w:r>
      <w:r w:rsidRPr="005D0BCD">
        <w:rPr>
          <w:b/>
          <w:sz w:val="28"/>
          <w:szCs w:val="28"/>
          <w:u w:val="single"/>
        </w:rPr>
        <w:t xml:space="preserve">. </w:t>
      </w:r>
      <w:r w:rsidRPr="005D0BCD">
        <w:rPr>
          <w:b/>
          <w:bCs/>
          <w:sz w:val="28"/>
          <w:szCs w:val="28"/>
          <w:u w:val="single"/>
        </w:rPr>
        <w:t>Passion</w:t>
      </w:r>
      <w:r w:rsidRPr="005D0BCD">
        <w:rPr>
          <w:b/>
          <w:bCs/>
          <w:sz w:val="28"/>
          <w:szCs w:val="28"/>
        </w:rPr>
        <w:t xml:space="preserve">: </w:t>
      </w:r>
      <w:r w:rsidRPr="005D0BCD">
        <w:rPr>
          <w:sz w:val="28"/>
          <w:szCs w:val="28"/>
        </w:rPr>
        <w:t xml:space="preserve">Passion is about applying all one’s heart and energy. As the novelist E. M. Forster noted, “One person with passion is better than forty people merely interested.”3 </w:t>
      </w:r>
    </w:p>
    <w:p w:rsidR="006F5A54" w:rsidRPr="005D0BCD" w:rsidRDefault="006F5A54" w:rsidP="006F5A54">
      <w:pPr>
        <w:pStyle w:val="Default"/>
        <w:rPr>
          <w:sz w:val="28"/>
          <w:szCs w:val="28"/>
        </w:rPr>
      </w:pPr>
    </w:p>
    <w:p w:rsidR="006F5A54" w:rsidRPr="005D0BCD" w:rsidRDefault="006F5A54" w:rsidP="006F5A54">
      <w:pPr>
        <w:pStyle w:val="Default"/>
        <w:rPr>
          <w:sz w:val="28"/>
          <w:szCs w:val="28"/>
        </w:rPr>
      </w:pPr>
      <w:r w:rsidRPr="005D0BCD">
        <w:rPr>
          <w:sz w:val="28"/>
          <w:szCs w:val="28"/>
        </w:rPr>
        <w:t>3</w:t>
      </w:r>
      <w:r w:rsidRPr="005D0BCD">
        <w:rPr>
          <w:b/>
          <w:sz w:val="28"/>
          <w:szCs w:val="28"/>
          <w:u w:val="single"/>
        </w:rPr>
        <w:t xml:space="preserve">. </w:t>
      </w:r>
      <w:r w:rsidRPr="005D0BCD">
        <w:rPr>
          <w:b/>
          <w:bCs/>
          <w:sz w:val="28"/>
          <w:szCs w:val="28"/>
          <w:u w:val="single"/>
        </w:rPr>
        <w:t>Respect</w:t>
      </w:r>
      <w:r w:rsidRPr="005D0BCD">
        <w:rPr>
          <w:b/>
          <w:bCs/>
          <w:sz w:val="28"/>
          <w:szCs w:val="28"/>
        </w:rPr>
        <w:t xml:space="preserve">: </w:t>
      </w:r>
      <w:r w:rsidRPr="005D0BCD">
        <w:rPr>
          <w:sz w:val="28"/>
          <w:szCs w:val="28"/>
        </w:rPr>
        <w:t xml:space="preserve">Respect for others is also about respecting </w:t>
      </w:r>
      <w:proofErr w:type="gramStart"/>
      <w:r w:rsidRPr="005D0BCD">
        <w:rPr>
          <w:sz w:val="28"/>
          <w:szCs w:val="28"/>
        </w:rPr>
        <w:t>yourself</w:t>
      </w:r>
      <w:proofErr w:type="gramEnd"/>
      <w:r w:rsidRPr="005D0BCD">
        <w:rPr>
          <w:sz w:val="28"/>
          <w:szCs w:val="28"/>
        </w:rPr>
        <w:t xml:space="preserve">. Another novelist, Laurence Sterne, observed, </w:t>
      </w:r>
      <w:r w:rsidRPr="005D0BCD">
        <w:rPr>
          <w:i/>
          <w:iCs/>
          <w:sz w:val="28"/>
          <w:szCs w:val="28"/>
        </w:rPr>
        <w:t>“</w:t>
      </w:r>
      <w:r w:rsidRPr="005D0BCD">
        <w:rPr>
          <w:sz w:val="28"/>
          <w:szCs w:val="28"/>
        </w:rPr>
        <w:t xml:space="preserve">Respect for ourselves guides our morals; respect for others guides our manners.”4 </w:t>
      </w:r>
    </w:p>
    <w:p w:rsidR="006F5A54" w:rsidRPr="005D0BCD" w:rsidRDefault="006F5A54" w:rsidP="006F5A54">
      <w:pPr>
        <w:pStyle w:val="Default"/>
        <w:rPr>
          <w:sz w:val="28"/>
          <w:szCs w:val="28"/>
        </w:rPr>
      </w:pPr>
    </w:p>
    <w:p w:rsidR="006F5A54" w:rsidRPr="005D0BCD" w:rsidRDefault="006F5A54" w:rsidP="006F5A54">
      <w:pPr>
        <w:pStyle w:val="Default"/>
        <w:rPr>
          <w:sz w:val="28"/>
          <w:szCs w:val="28"/>
        </w:rPr>
      </w:pPr>
      <w:r w:rsidRPr="005D0BCD">
        <w:rPr>
          <w:sz w:val="28"/>
          <w:szCs w:val="28"/>
        </w:rPr>
        <w:t>4</w:t>
      </w:r>
      <w:r w:rsidRPr="005D0BCD">
        <w:rPr>
          <w:b/>
          <w:sz w:val="28"/>
          <w:szCs w:val="28"/>
          <w:u w:val="single"/>
        </w:rPr>
        <w:t xml:space="preserve">. </w:t>
      </w:r>
      <w:r w:rsidRPr="005D0BCD">
        <w:rPr>
          <w:b/>
          <w:bCs/>
          <w:sz w:val="28"/>
          <w:szCs w:val="28"/>
          <w:u w:val="single"/>
        </w:rPr>
        <w:t>Forward thinking</w:t>
      </w:r>
      <w:r w:rsidRPr="005D0BCD">
        <w:rPr>
          <w:b/>
          <w:bCs/>
          <w:sz w:val="28"/>
          <w:szCs w:val="28"/>
        </w:rPr>
        <w:t xml:space="preserve">: </w:t>
      </w:r>
      <w:r w:rsidRPr="005D0BCD">
        <w:rPr>
          <w:sz w:val="28"/>
          <w:szCs w:val="28"/>
        </w:rPr>
        <w:t xml:space="preserve">This means always thinking about what’s next. “Advance and never halt, for advancing is perfection,” wrote </w:t>
      </w:r>
      <w:proofErr w:type="spellStart"/>
      <w:r w:rsidRPr="005D0BCD">
        <w:rPr>
          <w:sz w:val="28"/>
          <w:szCs w:val="28"/>
        </w:rPr>
        <w:t>Khalil</w:t>
      </w:r>
      <w:proofErr w:type="spellEnd"/>
      <w:r w:rsidRPr="005D0BCD">
        <w:rPr>
          <w:sz w:val="28"/>
          <w:szCs w:val="28"/>
        </w:rPr>
        <w:t xml:space="preserve"> Gibran.5 </w:t>
      </w:r>
    </w:p>
    <w:p w:rsidR="006F5A54" w:rsidRPr="005D0BCD" w:rsidRDefault="006F5A54" w:rsidP="006F5A54">
      <w:pPr>
        <w:pStyle w:val="Default"/>
        <w:rPr>
          <w:sz w:val="28"/>
          <w:szCs w:val="28"/>
        </w:rPr>
      </w:pPr>
    </w:p>
    <w:p w:rsidR="006F5A54" w:rsidRPr="005D0BCD" w:rsidRDefault="006F5A54" w:rsidP="006F5A54">
      <w:pPr>
        <w:pStyle w:val="Default"/>
        <w:rPr>
          <w:sz w:val="28"/>
          <w:szCs w:val="28"/>
        </w:rPr>
      </w:pPr>
      <w:r w:rsidRPr="005D0BCD">
        <w:rPr>
          <w:sz w:val="28"/>
          <w:szCs w:val="28"/>
        </w:rPr>
        <w:t xml:space="preserve">5. </w:t>
      </w:r>
      <w:r w:rsidRPr="005D0BCD">
        <w:rPr>
          <w:b/>
          <w:bCs/>
          <w:sz w:val="28"/>
          <w:szCs w:val="28"/>
          <w:u w:val="single"/>
        </w:rPr>
        <w:t>Teamwork</w:t>
      </w:r>
      <w:r w:rsidRPr="005D0BCD">
        <w:rPr>
          <w:b/>
          <w:bCs/>
          <w:sz w:val="28"/>
          <w:szCs w:val="28"/>
        </w:rPr>
        <w:t xml:space="preserve">: </w:t>
      </w:r>
      <w:r w:rsidRPr="005D0BCD">
        <w:rPr>
          <w:sz w:val="28"/>
          <w:szCs w:val="28"/>
        </w:rPr>
        <w:t>This is about pulling together. “Alone we can do so little,” Helen Keller sai</w:t>
      </w:r>
      <w:r>
        <w:rPr>
          <w:sz w:val="28"/>
          <w:szCs w:val="28"/>
        </w:rPr>
        <w:t>d. “Together we can do so much.</w:t>
      </w:r>
    </w:p>
    <w:p w:rsidR="006F5A54" w:rsidRPr="004F5EA6" w:rsidRDefault="006F5A54" w:rsidP="006F5A54">
      <w:pPr>
        <w:pStyle w:val="Default"/>
        <w:rPr>
          <w:sz w:val="32"/>
          <w:szCs w:val="32"/>
        </w:rPr>
      </w:pPr>
    </w:p>
    <w:p w:rsidR="006F5A54" w:rsidRDefault="006F5A54" w:rsidP="006F5A54">
      <w:pPr>
        <w:pStyle w:val="Default"/>
        <w:rPr>
          <w:b/>
          <w:bCs/>
          <w:sz w:val="32"/>
          <w:szCs w:val="32"/>
        </w:rPr>
      </w:pPr>
      <w:r w:rsidRPr="004F5EA6">
        <w:rPr>
          <w:b/>
          <w:bCs/>
          <w:sz w:val="32"/>
          <w:szCs w:val="32"/>
        </w:rPr>
        <w:t xml:space="preserve">Chapter 3: I Aim, Therefore I Am </w:t>
      </w:r>
    </w:p>
    <w:p w:rsidR="006F5A54" w:rsidRPr="004F5EA6" w:rsidRDefault="006F5A54" w:rsidP="006F5A54">
      <w:pPr>
        <w:pStyle w:val="Default"/>
        <w:rPr>
          <w:sz w:val="32"/>
          <w:szCs w:val="32"/>
        </w:rPr>
      </w:pPr>
    </w:p>
    <w:p w:rsidR="006F5A54" w:rsidRPr="004F5EA6" w:rsidRDefault="006F5A54" w:rsidP="006F5A54">
      <w:pPr>
        <w:pStyle w:val="Default"/>
        <w:rPr>
          <w:sz w:val="32"/>
          <w:szCs w:val="32"/>
        </w:rPr>
      </w:pPr>
      <w:r w:rsidRPr="004F5EA6">
        <w:rPr>
          <w:i/>
          <w:iCs/>
          <w:sz w:val="32"/>
          <w:szCs w:val="32"/>
        </w:rPr>
        <w:t xml:space="preserve">Aiming high as a </w:t>
      </w:r>
      <w:proofErr w:type="spellStart"/>
      <w:r w:rsidRPr="004F5EA6">
        <w:rPr>
          <w:i/>
          <w:iCs/>
          <w:sz w:val="32"/>
          <w:szCs w:val="32"/>
        </w:rPr>
        <w:t>governpreneur</w:t>
      </w:r>
      <w:proofErr w:type="spellEnd"/>
      <w:r w:rsidRPr="004F5EA6">
        <w:rPr>
          <w:i/>
          <w:iCs/>
          <w:sz w:val="32"/>
          <w:szCs w:val="32"/>
        </w:rPr>
        <w:t>; begin with the finish line; how I built a personal life plan; what’s hard about this?; the life plan in my family; the benefits of the life plan; taking “I aim, therefore I am” into philanthropy;</w:t>
      </w:r>
      <w:r w:rsidRPr="000430DF">
        <w:rPr>
          <w:i/>
          <w:iCs/>
          <w:sz w:val="32"/>
          <w:szCs w:val="32"/>
        </w:rPr>
        <w:t xml:space="preserve"> </w:t>
      </w:r>
      <w:r w:rsidRPr="004F5EA6">
        <w:rPr>
          <w:i/>
          <w:iCs/>
          <w:sz w:val="32"/>
          <w:szCs w:val="32"/>
        </w:rPr>
        <w:t xml:space="preserve">business and </w:t>
      </w:r>
      <w:r>
        <w:rPr>
          <w:i/>
          <w:iCs/>
          <w:sz w:val="32"/>
          <w:szCs w:val="32"/>
        </w:rPr>
        <w:t xml:space="preserve">    public life</w:t>
      </w:r>
      <w:r w:rsidRPr="004F5EA6">
        <w:rPr>
          <w:i/>
          <w:iCs/>
          <w:sz w:val="32"/>
          <w:szCs w:val="32"/>
        </w:rPr>
        <w:t xml:space="preserve"> three steps; overpromising and the story of</w:t>
      </w:r>
      <w:r>
        <w:rPr>
          <w:i/>
          <w:iCs/>
          <w:sz w:val="32"/>
          <w:szCs w:val="32"/>
        </w:rPr>
        <w:t xml:space="preserve"> success.</w:t>
      </w:r>
    </w:p>
    <w:p w:rsidR="006F5A54" w:rsidRPr="004F5EA6" w:rsidRDefault="006F5A54" w:rsidP="006F5A54">
      <w:pPr>
        <w:pStyle w:val="Default"/>
        <w:rPr>
          <w:sz w:val="32"/>
          <w:szCs w:val="32"/>
        </w:rPr>
      </w:pPr>
      <w:r w:rsidRPr="004F5EA6">
        <w:rPr>
          <w:b/>
          <w:bCs/>
          <w:sz w:val="32"/>
          <w:szCs w:val="32"/>
        </w:rPr>
        <w:t xml:space="preserve">Chapter 4: Design Organically </w:t>
      </w:r>
    </w:p>
    <w:p w:rsidR="006F5A54" w:rsidRDefault="006F5A54" w:rsidP="006F5A54">
      <w:pPr>
        <w:pStyle w:val="Default"/>
        <w:rPr>
          <w:i/>
          <w:iCs/>
          <w:sz w:val="32"/>
          <w:szCs w:val="32"/>
        </w:rPr>
      </w:pPr>
      <w:r w:rsidRPr="004F5EA6">
        <w:rPr>
          <w:i/>
          <w:iCs/>
          <w:sz w:val="32"/>
          <w:szCs w:val="32"/>
        </w:rPr>
        <w:t xml:space="preserve">; </w:t>
      </w:r>
      <w:proofErr w:type="gramStart"/>
      <w:r w:rsidRPr="004F5EA6">
        <w:rPr>
          <w:i/>
          <w:iCs/>
          <w:sz w:val="32"/>
          <w:szCs w:val="32"/>
        </w:rPr>
        <w:t>organically</w:t>
      </w:r>
      <w:proofErr w:type="gramEnd"/>
      <w:r w:rsidRPr="004F5EA6">
        <w:rPr>
          <w:i/>
          <w:iCs/>
          <w:sz w:val="32"/>
          <w:szCs w:val="32"/>
        </w:rPr>
        <w:t xml:space="preserve"> designing a </w:t>
      </w:r>
      <w:proofErr w:type="spellStart"/>
      <w:r w:rsidRPr="004F5EA6">
        <w:rPr>
          <w:i/>
          <w:iCs/>
          <w:sz w:val="32"/>
          <w:szCs w:val="32"/>
        </w:rPr>
        <w:t>business;</w:t>
      </w:r>
      <w:r>
        <w:rPr>
          <w:i/>
          <w:iCs/>
          <w:sz w:val="32"/>
          <w:szCs w:val="32"/>
        </w:rPr>
        <w:t>a</w:t>
      </w:r>
      <w:proofErr w:type="spellEnd"/>
      <w:r>
        <w:rPr>
          <w:i/>
          <w:iCs/>
          <w:sz w:val="32"/>
          <w:szCs w:val="32"/>
        </w:rPr>
        <w:t xml:space="preserve"> venture avoid </w:t>
      </w:r>
      <w:r w:rsidRPr="004F5EA6">
        <w:rPr>
          <w:i/>
          <w:iCs/>
          <w:sz w:val="32"/>
          <w:szCs w:val="32"/>
        </w:rPr>
        <w:t xml:space="preserve"> intellectual imperialism; th</w:t>
      </w:r>
      <w:r>
        <w:rPr>
          <w:i/>
          <w:iCs/>
          <w:sz w:val="32"/>
          <w:szCs w:val="32"/>
        </w:rPr>
        <w:t xml:space="preserve">e zero-based review; design your life plan. </w:t>
      </w:r>
      <w:proofErr w:type="gramStart"/>
      <w:r>
        <w:rPr>
          <w:i/>
          <w:iCs/>
          <w:sz w:val="32"/>
          <w:szCs w:val="32"/>
        </w:rPr>
        <w:t>As below.</w:t>
      </w:r>
      <w:proofErr w:type="gramEnd"/>
    </w:p>
    <w:p w:rsidR="006F5A54" w:rsidRDefault="006F5A54" w:rsidP="006F5A54">
      <w:pPr>
        <w:pStyle w:val="Default"/>
        <w:rPr>
          <w:i/>
          <w:iCs/>
          <w:sz w:val="32"/>
          <w:szCs w:val="32"/>
        </w:rPr>
      </w:pPr>
      <w:r>
        <w:rPr>
          <w:i/>
          <w:iCs/>
          <w:sz w:val="32"/>
          <w:szCs w:val="32"/>
        </w:rPr>
        <w:lastRenderedPageBreak/>
        <w:t xml:space="preserve"> </w:t>
      </w:r>
      <w:r w:rsidRPr="00EC6BF3">
        <w:rPr>
          <w:i/>
          <w:iCs/>
          <w:sz w:val="32"/>
          <w:szCs w:val="32"/>
        </w:rPr>
        <w:object w:dxaOrig="9504" w:dyaOrig="73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in;height:564pt" o:ole="">
            <v:imagedata r:id="rId14" o:title=""/>
          </v:shape>
          <o:OLEObject Type="Embed" ProgID="AcroExch.Document.DC" ShapeID="_x0000_i1026" DrawAspect="Content" ObjectID="_1583754822" r:id="rId15"/>
        </w:object>
      </w:r>
    </w:p>
    <w:p w:rsidR="006F5A54" w:rsidRPr="004F5EA6" w:rsidRDefault="006F5A54" w:rsidP="006F5A54">
      <w:pPr>
        <w:pStyle w:val="Default"/>
        <w:rPr>
          <w:sz w:val="32"/>
          <w:szCs w:val="32"/>
        </w:rPr>
      </w:pPr>
      <w:r w:rsidRPr="004F5EA6">
        <w:rPr>
          <w:i/>
          <w:iCs/>
          <w:sz w:val="32"/>
          <w:szCs w:val="32"/>
        </w:rPr>
        <w:t xml:space="preserve"> </w:t>
      </w:r>
      <w:proofErr w:type="gramStart"/>
      <w:r>
        <w:rPr>
          <w:i/>
          <w:iCs/>
          <w:sz w:val="32"/>
          <w:szCs w:val="32"/>
        </w:rPr>
        <w:t>FIG  2</w:t>
      </w:r>
      <w:proofErr w:type="gramEnd"/>
      <w:r>
        <w:rPr>
          <w:i/>
          <w:iCs/>
          <w:sz w:val="32"/>
          <w:szCs w:val="32"/>
        </w:rPr>
        <w:t xml:space="preserve">.        </w:t>
      </w:r>
      <w:proofErr w:type="gramStart"/>
      <w:r>
        <w:rPr>
          <w:i/>
          <w:iCs/>
          <w:sz w:val="32"/>
          <w:szCs w:val="32"/>
        </w:rPr>
        <w:t>LIFE PLAN.</w:t>
      </w:r>
      <w:proofErr w:type="gramEnd"/>
    </w:p>
    <w:p w:rsidR="006F5A54" w:rsidRPr="004F5EA6" w:rsidRDefault="006F5A54" w:rsidP="006F5A54">
      <w:pPr>
        <w:pStyle w:val="Default"/>
        <w:rPr>
          <w:sz w:val="32"/>
          <w:szCs w:val="32"/>
        </w:rPr>
      </w:pPr>
      <w:r w:rsidRPr="004F5EA6">
        <w:rPr>
          <w:b/>
          <w:bCs/>
          <w:sz w:val="32"/>
          <w:szCs w:val="32"/>
        </w:rPr>
        <w:t>Chapter 5: The Greatest Among You</w:t>
      </w:r>
    </w:p>
    <w:p w:rsidR="006F5A54" w:rsidRDefault="006F5A54" w:rsidP="006F5A54">
      <w:pPr>
        <w:pStyle w:val="Default"/>
        <w:rPr>
          <w:i/>
          <w:iCs/>
          <w:sz w:val="32"/>
          <w:szCs w:val="32"/>
        </w:rPr>
      </w:pPr>
      <w:r w:rsidRPr="004F5EA6">
        <w:rPr>
          <w:i/>
          <w:iCs/>
          <w:sz w:val="32"/>
          <w:szCs w:val="32"/>
        </w:rPr>
        <w:t xml:space="preserve">The story of a big turnaround; </w:t>
      </w:r>
      <w:r>
        <w:rPr>
          <w:i/>
          <w:iCs/>
          <w:sz w:val="32"/>
          <w:szCs w:val="32"/>
        </w:rPr>
        <w:t xml:space="preserve">look at </w:t>
      </w:r>
      <w:r w:rsidRPr="004F5EA6">
        <w:rPr>
          <w:i/>
          <w:iCs/>
          <w:sz w:val="32"/>
          <w:szCs w:val="32"/>
        </w:rPr>
        <w:t xml:space="preserve">the attributes of the greatest among you; show me your colors; the importance of emotional intelligence; show </w:t>
      </w:r>
      <w:r w:rsidRPr="004F5EA6">
        <w:rPr>
          <w:i/>
          <w:iCs/>
          <w:sz w:val="32"/>
          <w:szCs w:val="32"/>
        </w:rPr>
        <w:lastRenderedPageBreak/>
        <w:t xml:space="preserve">me the </w:t>
      </w:r>
      <w:proofErr w:type="gramStart"/>
      <w:r w:rsidRPr="004F5EA6">
        <w:rPr>
          <w:i/>
          <w:iCs/>
          <w:sz w:val="32"/>
          <w:szCs w:val="32"/>
        </w:rPr>
        <w:t>money</w:t>
      </w:r>
      <w:r>
        <w:rPr>
          <w:i/>
          <w:iCs/>
          <w:sz w:val="32"/>
          <w:szCs w:val="32"/>
        </w:rPr>
        <w:t>(</w:t>
      </w:r>
      <w:proofErr w:type="gramEnd"/>
      <w:r>
        <w:rPr>
          <w:i/>
          <w:iCs/>
          <w:sz w:val="32"/>
          <w:szCs w:val="32"/>
        </w:rPr>
        <w:t>capital)</w:t>
      </w:r>
      <w:r w:rsidRPr="004F5EA6">
        <w:rPr>
          <w:i/>
          <w:iCs/>
          <w:sz w:val="32"/>
          <w:szCs w:val="32"/>
        </w:rPr>
        <w:t>; how vision</w:t>
      </w:r>
      <w:r>
        <w:rPr>
          <w:i/>
          <w:iCs/>
          <w:sz w:val="32"/>
          <w:szCs w:val="32"/>
        </w:rPr>
        <w:t>(foresights</w:t>
      </w:r>
      <w:r w:rsidRPr="004F5EA6">
        <w:rPr>
          <w:i/>
          <w:iCs/>
          <w:sz w:val="32"/>
          <w:szCs w:val="32"/>
        </w:rPr>
        <w:t xml:space="preserve"> attracts greatness</w:t>
      </w:r>
      <w:r>
        <w:rPr>
          <w:i/>
          <w:iCs/>
          <w:sz w:val="32"/>
          <w:szCs w:val="32"/>
        </w:rPr>
        <w:t>}</w:t>
      </w:r>
      <w:r w:rsidRPr="004F5EA6">
        <w:rPr>
          <w:i/>
          <w:iCs/>
          <w:sz w:val="32"/>
          <w:szCs w:val="32"/>
        </w:rPr>
        <w:t xml:space="preserve">; how culture attracts greatness; share the power; how others affect us personally </w:t>
      </w:r>
    </w:p>
    <w:p w:rsidR="006F5A54" w:rsidRPr="004F5EA6" w:rsidRDefault="006F5A54" w:rsidP="006F5A54">
      <w:pPr>
        <w:pStyle w:val="Default"/>
        <w:rPr>
          <w:sz w:val="32"/>
          <w:szCs w:val="32"/>
        </w:rPr>
      </w:pPr>
    </w:p>
    <w:p w:rsidR="006F5A54" w:rsidRPr="000430DF" w:rsidRDefault="006F5A54" w:rsidP="006F5A54">
      <w:pPr>
        <w:pStyle w:val="Default"/>
        <w:rPr>
          <w:b/>
          <w:bCs/>
          <w:sz w:val="32"/>
          <w:szCs w:val="32"/>
        </w:rPr>
      </w:pPr>
      <w:r w:rsidRPr="004F5EA6">
        <w:rPr>
          <w:b/>
          <w:bCs/>
          <w:sz w:val="32"/>
          <w:szCs w:val="32"/>
        </w:rPr>
        <w:t xml:space="preserve">Chapter 6: Collaborate to Accelerate </w:t>
      </w:r>
    </w:p>
    <w:p w:rsidR="006F5A54" w:rsidRDefault="006F5A54" w:rsidP="006F5A54">
      <w:pPr>
        <w:pStyle w:val="Default"/>
        <w:rPr>
          <w:i/>
          <w:iCs/>
          <w:sz w:val="32"/>
          <w:szCs w:val="32"/>
        </w:rPr>
      </w:pPr>
      <w:r w:rsidRPr="004F5EA6">
        <w:rPr>
          <w:i/>
          <w:iCs/>
          <w:sz w:val="32"/>
          <w:szCs w:val="32"/>
        </w:rPr>
        <w:t xml:space="preserve">A story from Lee </w:t>
      </w:r>
      <w:proofErr w:type="spellStart"/>
      <w:r w:rsidRPr="004F5EA6">
        <w:rPr>
          <w:i/>
          <w:iCs/>
          <w:sz w:val="32"/>
          <w:szCs w:val="32"/>
        </w:rPr>
        <w:t>Kuan</w:t>
      </w:r>
      <w:proofErr w:type="spellEnd"/>
      <w:r w:rsidRPr="004F5EA6">
        <w:rPr>
          <w:i/>
          <w:iCs/>
          <w:sz w:val="32"/>
          <w:szCs w:val="32"/>
        </w:rPr>
        <w:t xml:space="preserve"> Yew; collaborating for </w:t>
      </w:r>
      <w:proofErr w:type="spellStart"/>
      <w:r w:rsidRPr="004F5EA6">
        <w:rPr>
          <w:i/>
          <w:iCs/>
          <w:sz w:val="32"/>
          <w:szCs w:val="32"/>
        </w:rPr>
        <w:t>Rwa</w:t>
      </w:r>
      <w:proofErr w:type="spellEnd"/>
      <w:r w:rsidRPr="000B6108">
        <w:rPr>
          <w:i/>
          <w:iCs/>
          <w:noProof/>
          <w:sz w:val="32"/>
          <w:szCs w:val="32"/>
        </w:rPr>
        <w:drawing>
          <wp:inline distT="0" distB="0" distL="0" distR="0">
            <wp:extent cx="1521359" cy="1374011"/>
            <wp:effectExtent l="76200" t="38100" r="40741" b="0"/>
            <wp:docPr id="20" name="Picture 2" descr="C:\Users\ADRIH\Desktop\PHILANTROPHIC UNIVERSITY\LEADERSHIP AND VALUES   10 RULES  WK 1\Leadership_ Ten Rules for Impact and Meaning _ Philanthropy University _ NovoEd_files\85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RIH\Desktop\PHILANTROPHIC UNIVERSITY\LEADERSHIP AND VALUES   10 RULES  WK 1\Leadership_ Ten Rules for Impact and Meaning _ Philanthropy University _ NovoEd_files\85346"/>
                    <pic:cNvPicPr>
                      <a:picLocks noChangeAspect="1" noChangeArrowheads="1"/>
                    </pic:cNvPicPr>
                  </pic:nvPicPr>
                  <pic:blipFill>
                    <a:blip r:embed="rId16" cstate="print"/>
                    <a:stretch>
                      <a:fillRect/>
                    </a:stretch>
                  </pic:blipFill>
                  <pic:spPr bwMode="auto">
                    <a:xfrm>
                      <a:off x="0" y="0"/>
                      <a:ext cx="1523017" cy="1375508"/>
                    </a:xfrm>
                    <a:prstGeom prst="rect">
                      <a:avLst/>
                    </a:prstGeom>
                    <a:noFill/>
                    <a:ln w="41275" cap="sq" cmpd="sng">
                      <a:solidFill>
                        <a:schemeClr val="tx1"/>
                      </a:solidFill>
                      <a:prstDash val="sysDash"/>
                    </a:ln>
                    <a:effectLst>
                      <a:innerShdw blurRad="1003300" dist="254000" dir="18060000">
                        <a:prstClr val="black">
                          <a:alpha val="0"/>
                        </a:prstClr>
                      </a:innerShdw>
                    </a:effectLst>
                    <a:scene3d>
                      <a:camera prst="orthographicFront"/>
                      <a:lightRig rig="threePt" dir="t"/>
                    </a:scene3d>
                    <a:sp3d extrusionH="76200">
                      <a:bevelT prst="relaxedInset"/>
                      <a:bevelB w="139700" prst="cross"/>
                      <a:extrusionClr>
                        <a:srgbClr val="00B050"/>
                      </a:extrusionClr>
                    </a:sp3d>
                  </pic:spPr>
                </pic:pic>
              </a:graphicData>
            </a:graphic>
          </wp:inline>
        </w:drawing>
      </w:r>
      <w:proofErr w:type="spellStart"/>
      <w:r w:rsidRPr="004F5EA6">
        <w:rPr>
          <w:i/>
          <w:iCs/>
          <w:sz w:val="32"/>
          <w:szCs w:val="32"/>
        </w:rPr>
        <w:t>nda</w:t>
      </w:r>
      <w:proofErr w:type="spellEnd"/>
      <w:r w:rsidRPr="004F5EA6">
        <w:rPr>
          <w:i/>
          <w:iCs/>
          <w:sz w:val="32"/>
          <w:szCs w:val="32"/>
        </w:rPr>
        <w:t>; who does what</w:t>
      </w:r>
      <w:proofErr w:type="gramStart"/>
      <w:r w:rsidRPr="004F5EA6">
        <w:rPr>
          <w:i/>
          <w:iCs/>
          <w:sz w:val="32"/>
          <w:szCs w:val="32"/>
        </w:rPr>
        <w:t>?;</w:t>
      </w:r>
      <w:proofErr w:type="gramEnd"/>
      <w:r w:rsidRPr="004F5EA6">
        <w:rPr>
          <w:i/>
          <w:iCs/>
          <w:sz w:val="32"/>
          <w:szCs w:val="32"/>
        </w:rPr>
        <w:t xml:space="preserve"> craft a shared language and agenda; cement the agreement; give the credit</w:t>
      </w:r>
    </w:p>
    <w:p w:rsidR="006F5A54" w:rsidRPr="004F5EA6" w:rsidRDefault="006F5A54" w:rsidP="006F5A54">
      <w:pPr>
        <w:pStyle w:val="Default"/>
        <w:rPr>
          <w:sz w:val="32"/>
          <w:szCs w:val="32"/>
        </w:rPr>
      </w:pPr>
      <w:r w:rsidRPr="004F5EA6">
        <w:rPr>
          <w:i/>
          <w:iCs/>
          <w:sz w:val="32"/>
          <w:szCs w:val="32"/>
        </w:rPr>
        <w:t xml:space="preserve"> </w:t>
      </w:r>
    </w:p>
    <w:p w:rsidR="006F5A54" w:rsidRPr="004F5EA6" w:rsidRDefault="006F5A54" w:rsidP="006F5A54">
      <w:pPr>
        <w:pStyle w:val="Default"/>
        <w:rPr>
          <w:sz w:val="32"/>
          <w:szCs w:val="32"/>
        </w:rPr>
      </w:pPr>
      <w:r w:rsidRPr="004F5EA6">
        <w:rPr>
          <w:b/>
          <w:bCs/>
          <w:sz w:val="32"/>
          <w:szCs w:val="32"/>
        </w:rPr>
        <w:t xml:space="preserve">Chapter 7: Honey as Money </w:t>
      </w:r>
    </w:p>
    <w:p w:rsidR="006F5A54" w:rsidRDefault="006F5A54" w:rsidP="006F5A54">
      <w:pPr>
        <w:pStyle w:val="Default"/>
        <w:rPr>
          <w:i/>
          <w:iCs/>
          <w:sz w:val="32"/>
          <w:szCs w:val="32"/>
        </w:rPr>
      </w:pPr>
      <w:r w:rsidRPr="004F5EA6">
        <w:rPr>
          <w:i/>
          <w:iCs/>
          <w:sz w:val="32"/>
          <w:szCs w:val="32"/>
        </w:rPr>
        <w:t xml:space="preserve">The “coalface of human suffering” in Zimbabwe; the psychology of scarcity; different flavors of honey; how constraint unleashes creativity; an experiment in imagination; the story of Peace One Day; honey is golden </w:t>
      </w:r>
    </w:p>
    <w:p w:rsidR="006F5A54" w:rsidRPr="004F5EA6" w:rsidRDefault="006F5A54" w:rsidP="006F5A54">
      <w:pPr>
        <w:pStyle w:val="Default"/>
        <w:rPr>
          <w:sz w:val="32"/>
          <w:szCs w:val="32"/>
        </w:rPr>
      </w:pPr>
    </w:p>
    <w:p w:rsidR="006F5A54" w:rsidRDefault="006F5A54" w:rsidP="006F5A54">
      <w:pPr>
        <w:pStyle w:val="Default"/>
        <w:rPr>
          <w:b/>
          <w:bCs/>
          <w:color w:val="auto"/>
          <w:sz w:val="32"/>
          <w:szCs w:val="32"/>
        </w:rPr>
      </w:pPr>
      <w:r w:rsidRPr="004F5EA6">
        <w:rPr>
          <w:b/>
          <w:bCs/>
          <w:sz w:val="32"/>
          <w:szCs w:val="32"/>
        </w:rPr>
        <w:t xml:space="preserve">Chapter 8: Delight the </w:t>
      </w:r>
      <w:proofErr w:type="gramStart"/>
      <w:r w:rsidRPr="004F5EA6">
        <w:rPr>
          <w:b/>
          <w:bCs/>
          <w:sz w:val="32"/>
          <w:szCs w:val="32"/>
        </w:rPr>
        <w:t xml:space="preserve">Stakeholder </w:t>
      </w:r>
      <w:r>
        <w:rPr>
          <w:b/>
          <w:bCs/>
          <w:sz w:val="32"/>
          <w:szCs w:val="32"/>
        </w:rPr>
        <w:t xml:space="preserve"> Let</w:t>
      </w:r>
      <w:proofErr w:type="gramEnd"/>
      <w:r>
        <w:rPr>
          <w:b/>
          <w:bCs/>
          <w:sz w:val="32"/>
          <w:szCs w:val="32"/>
        </w:rPr>
        <w:t xml:space="preserve"> the institute know of your performances,  trainings, workshops, and pay your dues. And shout for help when necessary, you are covered by the law that established the institute.</w:t>
      </w:r>
    </w:p>
    <w:p w:rsidR="006F5A54" w:rsidRPr="00043B96" w:rsidRDefault="006F5A54" w:rsidP="006F5A54">
      <w:pPr>
        <w:pStyle w:val="Default"/>
        <w:rPr>
          <w:b/>
          <w:bCs/>
          <w:sz w:val="32"/>
          <w:szCs w:val="32"/>
        </w:rPr>
      </w:pPr>
      <w:r>
        <w:rPr>
          <w:b/>
          <w:bCs/>
          <w:sz w:val="32"/>
          <w:szCs w:val="32"/>
        </w:rPr>
        <w:t xml:space="preserve">Chapter 9: No </w:t>
      </w:r>
      <w:proofErr w:type="spellStart"/>
      <w:r>
        <w:rPr>
          <w:b/>
          <w:bCs/>
          <w:sz w:val="32"/>
          <w:szCs w:val="32"/>
        </w:rPr>
        <w:t>Risk</w:t>
      </w:r>
      <w:proofErr w:type="gramStart"/>
      <w:r>
        <w:rPr>
          <w:b/>
          <w:bCs/>
          <w:sz w:val="32"/>
          <w:szCs w:val="32"/>
        </w:rPr>
        <w:t>,no</w:t>
      </w:r>
      <w:proofErr w:type="spellEnd"/>
      <w:proofErr w:type="gramEnd"/>
      <w:r>
        <w:rPr>
          <w:b/>
          <w:bCs/>
          <w:sz w:val="32"/>
          <w:szCs w:val="32"/>
        </w:rPr>
        <w:t xml:space="preserve"> gain.</w:t>
      </w:r>
      <w:r w:rsidRPr="004F5EA6">
        <w:rPr>
          <w:b/>
          <w:bCs/>
          <w:sz w:val="32"/>
          <w:szCs w:val="32"/>
        </w:rPr>
        <w:t xml:space="preserve"> </w:t>
      </w:r>
      <w:r>
        <w:rPr>
          <w:b/>
          <w:bCs/>
          <w:sz w:val="32"/>
          <w:szCs w:val="32"/>
        </w:rPr>
        <w:t xml:space="preserve"> Don’t stay idle and expect manner from heaven, work hard, take risk, so that you can move forward in businesses and other undertakings.</w:t>
      </w:r>
    </w:p>
    <w:p w:rsidR="006F5A54" w:rsidRPr="004F5EA6" w:rsidRDefault="006F5A54" w:rsidP="006F5A54">
      <w:pPr>
        <w:pStyle w:val="Default"/>
        <w:rPr>
          <w:color w:val="auto"/>
          <w:sz w:val="32"/>
          <w:szCs w:val="32"/>
        </w:rPr>
      </w:pPr>
      <w:r w:rsidRPr="004F5EA6">
        <w:rPr>
          <w:b/>
          <w:bCs/>
          <w:color w:val="auto"/>
          <w:sz w:val="32"/>
          <w:szCs w:val="32"/>
        </w:rPr>
        <w:t xml:space="preserve">10: Exceptional Execution </w:t>
      </w:r>
    </w:p>
    <w:p w:rsidR="006F5A54" w:rsidRPr="004F5EA6" w:rsidRDefault="006F5A54" w:rsidP="006F5A54">
      <w:pPr>
        <w:pStyle w:val="Default"/>
        <w:rPr>
          <w:color w:val="auto"/>
          <w:sz w:val="32"/>
          <w:szCs w:val="32"/>
        </w:rPr>
      </w:pPr>
      <w:r w:rsidRPr="004F5EA6">
        <w:rPr>
          <w:i/>
          <w:iCs/>
          <w:color w:val="auto"/>
          <w:sz w:val="32"/>
          <w:szCs w:val="32"/>
        </w:rPr>
        <w:t>Make it simple; the execution dashboard;</w:t>
      </w:r>
      <w:r>
        <w:rPr>
          <w:i/>
          <w:iCs/>
          <w:color w:val="auto"/>
          <w:sz w:val="32"/>
          <w:szCs w:val="32"/>
        </w:rPr>
        <w:t xml:space="preserve"> as in your life plan.</w:t>
      </w:r>
      <w:r w:rsidRPr="004F5EA6">
        <w:rPr>
          <w:i/>
          <w:iCs/>
          <w:color w:val="auto"/>
          <w:sz w:val="32"/>
          <w:szCs w:val="32"/>
        </w:rPr>
        <w:t xml:space="preserve"> </w:t>
      </w:r>
      <w:proofErr w:type="gramStart"/>
      <w:r w:rsidRPr="004F5EA6">
        <w:rPr>
          <w:i/>
          <w:iCs/>
          <w:color w:val="auto"/>
          <w:sz w:val="32"/>
          <w:szCs w:val="32"/>
        </w:rPr>
        <w:t>executing</w:t>
      </w:r>
      <w:proofErr w:type="gramEnd"/>
      <w:r w:rsidRPr="004F5EA6">
        <w:rPr>
          <w:i/>
          <w:iCs/>
          <w:color w:val="auto"/>
          <w:sz w:val="32"/>
          <w:szCs w:val="32"/>
        </w:rPr>
        <w:t xml:space="preserve"> to your life plan; execution is about culture; flexible control; happy competitiveness; your execution dashboard </w:t>
      </w:r>
    </w:p>
    <w:p w:rsidR="006F5A54" w:rsidRPr="004F5EA6" w:rsidRDefault="006F5A54" w:rsidP="006F5A54">
      <w:pPr>
        <w:pStyle w:val="Default"/>
        <w:rPr>
          <w:color w:val="auto"/>
          <w:sz w:val="32"/>
          <w:szCs w:val="32"/>
        </w:rPr>
      </w:pPr>
      <w:r w:rsidRPr="004F5EA6">
        <w:rPr>
          <w:b/>
          <w:bCs/>
          <w:color w:val="auto"/>
          <w:sz w:val="32"/>
          <w:szCs w:val="32"/>
        </w:rPr>
        <w:t xml:space="preserve">Chapter 11: Share Your Story </w:t>
      </w:r>
    </w:p>
    <w:p w:rsidR="006F5A54" w:rsidRPr="004F5EA6" w:rsidRDefault="006F5A54" w:rsidP="006F5A54">
      <w:pPr>
        <w:pStyle w:val="Default"/>
        <w:rPr>
          <w:color w:val="auto"/>
          <w:sz w:val="32"/>
          <w:szCs w:val="32"/>
        </w:rPr>
      </w:pPr>
      <w:r>
        <w:rPr>
          <w:i/>
          <w:iCs/>
          <w:color w:val="auto"/>
          <w:sz w:val="32"/>
          <w:szCs w:val="32"/>
        </w:rPr>
        <w:t>The art of attentive listening is made valuable by practicing it</w:t>
      </w:r>
      <w:r w:rsidRPr="004F5EA6">
        <w:rPr>
          <w:i/>
          <w:iCs/>
          <w:color w:val="auto"/>
          <w:sz w:val="32"/>
          <w:szCs w:val="32"/>
        </w:rPr>
        <w:t>; lis</w:t>
      </w:r>
      <w:r>
        <w:rPr>
          <w:i/>
          <w:iCs/>
          <w:color w:val="auto"/>
          <w:sz w:val="32"/>
          <w:szCs w:val="32"/>
        </w:rPr>
        <w:t xml:space="preserve">tening “head to head”; inspires you to perform. That’s what makes </w:t>
      </w:r>
      <w:proofErr w:type="spellStart"/>
      <w:r>
        <w:rPr>
          <w:i/>
          <w:iCs/>
          <w:color w:val="auto"/>
          <w:sz w:val="32"/>
          <w:szCs w:val="32"/>
        </w:rPr>
        <w:t>yu</w:t>
      </w:r>
      <w:proofErr w:type="spellEnd"/>
      <w:r>
        <w:rPr>
          <w:i/>
          <w:iCs/>
          <w:color w:val="auto"/>
          <w:sz w:val="32"/>
          <w:szCs w:val="32"/>
        </w:rPr>
        <w:t xml:space="preserve"> a professional, be a </w:t>
      </w:r>
      <w:r w:rsidRPr="004F5EA6">
        <w:rPr>
          <w:i/>
          <w:iCs/>
          <w:color w:val="auto"/>
          <w:sz w:val="32"/>
          <w:szCs w:val="32"/>
        </w:rPr>
        <w:t xml:space="preserve"> team</w:t>
      </w:r>
      <w:r>
        <w:rPr>
          <w:i/>
          <w:iCs/>
          <w:color w:val="auto"/>
          <w:sz w:val="32"/>
          <w:szCs w:val="32"/>
        </w:rPr>
        <w:t xml:space="preserve"> Builder; tell </w:t>
      </w:r>
      <w:r w:rsidRPr="004F5EA6">
        <w:rPr>
          <w:i/>
          <w:iCs/>
          <w:color w:val="auto"/>
          <w:sz w:val="32"/>
          <w:szCs w:val="32"/>
        </w:rPr>
        <w:t xml:space="preserve"> your story to the world; storytelling platforms</w:t>
      </w:r>
      <w:r>
        <w:rPr>
          <w:i/>
          <w:iCs/>
          <w:color w:val="auto"/>
          <w:sz w:val="32"/>
          <w:szCs w:val="32"/>
        </w:rPr>
        <w:t xml:space="preserve"> Social media</w:t>
      </w:r>
      <w:r w:rsidRPr="004F5EA6">
        <w:rPr>
          <w:i/>
          <w:iCs/>
          <w:color w:val="auto"/>
          <w:sz w:val="32"/>
          <w:szCs w:val="32"/>
        </w:rPr>
        <w:t>;</w:t>
      </w:r>
      <w:r>
        <w:rPr>
          <w:i/>
          <w:iCs/>
          <w:color w:val="auto"/>
          <w:sz w:val="32"/>
          <w:szCs w:val="32"/>
        </w:rPr>
        <w:t xml:space="preserve"> Contribute to problem solving </w:t>
      </w:r>
      <w:proofErr w:type="spellStart"/>
      <w:r>
        <w:rPr>
          <w:i/>
          <w:iCs/>
          <w:color w:val="auto"/>
          <w:sz w:val="32"/>
          <w:szCs w:val="32"/>
        </w:rPr>
        <w:t>events,initaiate</w:t>
      </w:r>
      <w:proofErr w:type="spellEnd"/>
      <w:r>
        <w:rPr>
          <w:i/>
          <w:iCs/>
          <w:color w:val="auto"/>
          <w:sz w:val="32"/>
          <w:szCs w:val="32"/>
        </w:rPr>
        <w:t xml:space="preserve"> </w:t>
      </w:r>
      <w:r>
        <w:rPr>
          <w:i/>
          <w:iCs/>
          <w:color w:val="auto"/>
          <w:sz w:val="32"/>
          <w:szCs w:val="32"/>
        </w:rPr>
        <w:lastRenderedPageBreak/>
        <w:t xml:space="preserve">actions to solve problems. </w:t>
      </w:r>
      <w:proofErr w:type="gramStart"/>
      <w:r>
        <w:rPr>
          <w:i/>
          <w:iCs/>
          <w:color w:val="auto"/>
          <w:sz w:val="32"/>
          <w:szCs w:val="32"/>
        </w:rPr>
        <w:t>Local, national, international as well.</w:t>
      </w:r>
      <w:proofErr w:type="gramEnd"/>
      <w:r w:rsidRPr="004F5EA6">
        <w:rPr>
          <w:i/>
          <w:iCs/>
          <w:color w:val="auto"/>
          <w:sz w:val="32"/>
          <w:szCs w:val="32"/>
        </w:rPr>
        <w:t xml:space="preserve"> </w:t>
      </w:r>
      <w:proofErr w:type="gramStart"/>
      <w:r w:rsidRPr="004F5EA6">
        <w:rPr>
          <w:i/>
          <w:iCs/>
          <w:color w:val="auto"/>
          <w:sz w:val="32"/>
          <w:szCs w:val="32"/>
        </w:rPr>
        <w:t>the</w:t>
      </w:r>
      <w:proofErr w:type="gramEnd"/>
      <w:r w:rsidRPr="004F5EA6">
        <w:rPr>
          <w:i/>
          <w:iCs/>
          <w:color w:val="auto"/>
          <w:sz w:val="32"/>
          <w:szCs w:val="32"/>
        </w:rPr>
        <w:t xml:space="preserve"> power of live events </w:t>
      </w:r>
    </w:p>
    <w:p w:rsidR="006F5A54" w:rsidRPr="004F5EA6" w:rsidRDefault="006F5A54" w:rsidP="006F5A54">
      <w:pPr>
        <w:pStyle w:val="Default"/>
        <w:rPr>
          <w:color w:val="auto"/>
          <w:sz w:val="32"/>
          <w:szCs w:val="32"/>
        </w:rPr>
      </w:pPr>
      <w:r w:rsidRPr="004F5EA6">
        <w:rPr>
          <w:b/>
          <w:bCs/>
          <w:color w:val="auto"/>
          <w:sz w:val="32"/>
          <w:szCs w:val="32"/>
        </w:rPr>
        <w:t xml:space="preserve">Chapter 12: Imagine the Next Big Thing </w:t>
      </w:r>
      <w:r>
        <w:rPr>
          <w:b/>
          <w:bCs/>
          <w:color w:val="auto"/>
          <w:sz w:val="32"/>
          <w:szCs w:val="32"/>
        </w:rPr>
        <w:t xml:space="preserve">  Asses your achievements </w:t>
      </w:r>
      <w:proofErr w:type="gramStart"/>
      <w:r>
        <w:rPr>
          <w:b/>
          <w:bCs/>
          <w:color w:val="auto"/>
          <w:sz w:val="32"/>
          <w:szCs w:val="32"/>
        </w:rPr>
        <w:t>and  see</w:t>
      </w:r>
      <w:proofErr w:type="gramEnd"/>
      <w:r>
        <w:rPr>
          <w:b/>
          <w:bCs/>
          <w:color w:val="auto"/>
          <w:sz w:val="32"/>
          <w:szCs w:val="32"/>
        </w:rPr>
        <w:t xml:space="preserve"> what next.</w:t>
      </w:r>
    </w:p>
    <w:p w:rsidR="006F5A54" w:rsidRPr="008A562B" w:rsidRDefault="006F5A54" w:rsidP="006F5A54">
      <w:pPr>
        <w:pStyle w:val="Heading2"/>
        <w:rPr>
          <w:i/>
          <w:iCs/>
          <w:sz w:val="32"/>
          <w:szCs w:val="32"/>
        </w:rPr>
      </w:pPr>
      <w:r w:rsidRPr="004F5EA6">
        <w:rPr>
          <w:i/>
          <w:iCs/>
          <w:sz w:val="32"/>
          <w:szCs w:val="32"/>
        </w:rPr>
        <w:t xml:space="preserve">Three questions and five criteria; how </w:t>
      </w:r>
      <w:proofErr w:type="spellStart"/>
      <w:r w:rsidRPr="004F5EA6">
        <w:rPr>
          <w:i/>
          <w:iCs/>
          <w:sz w:val="32"/>
          <w:szCs w:val="32"/>
        </w:rPr>
        <w:t>Petromin</w:t>
      </w:r>
      <w:proofErr w:type="spellEnd"/>
      <w:r w:rsidRPr="004F5EA6">
        <w:rPr>
          <w:i/>
          <w:iCs/>
          <w:sz w:val="32"/>
          <w:szCs w:val="32"/>
        </w:rPr>
        <w:t xml:space="preserve"> Express became the next big thing; building the next big thing in Saudi; if we build it, they will come; how</w:t>
      </w:r>
      <w:r>
        <w:rPr>
          <w:i/>
          <w:iCs/>
          <w:sz w:val="32"/>
          <w:szCs w:val="32"/>
        </w:rPr>
        <w:t xml:space="preserve"> to</w:t>
      </w:r>
      <w:r w:rsidRPr="004F5EA6">
        <w:rPr>
          <w:i/>
          <w:iCs/>
          <w:sz w:val="32"/>
          <w:szCs w:val="32"/>
        </w:rPr>
        <w:t xml:space="preserve"> Educate Girls challenges the status quo; the power of “what if?”; raising the bar</w:t>
      </w:r>
      <w:r>
        <w:rPr>
          <w:i/>
          <w:iCs/>
          <w:sz w:val="32"/>
          <w:szCs w:val="32"/>
        </w:rPr>
        <w:t>, b</w:t>
      </w:r>
      <w:r w:rsidRPr="004F5EA6">
        <w:rPr>
          <w:i/>
          <w:iCs/>
          <w:sz w:val="32"/>
          <w:szCs w:val="32"/>
        </w:rPr>
        <w:t>e a servant leader; King Juan Carlos, servant leader; trust and respect; to delight the stake</w:t>
      </w:r>
      <w:r>
        <w:rPr>
          <w:i/>
          <w:iCs/>
          <w:sz w:val="32"/>
          <w:szCs w:val="32"/>
        </w:rPr>
        <w:t>holder, make things.</w:t>
      </w:r>
    </w:p>
    <w:p w:rsidR="006F5A54" w:rsidRDefault="006F5A54" w:rsidP="006F5A54">
      <w:pPr>
        <w:pStyle w:val="Default"/>
        <w:rPr>
          <w:b/>
          <w:bCs/>
          <w:sz w:val="32"/>
          <w:szCs w:val="32"/>
        </w:rPr>
      </w:pPr>
      <w:proofErr w:type="spellStart"/>
      <w:r w:rsidRPr="004F5EA6">
        <w:rPr>
          <w:sz w:val="32"/>
          <w:szCs w:val="32"/>
        </w:rPr>
        <w:t>Amr</w:t>
      </w:r>
      <w:proofErr w:type="spellEnd"/>
      <w:r w:rsidRPr="004F5EA6">
        <w:rPr>
          <w:sz w:val="32"/>
          <w:szCs w:val="32"/>
        </w:rPr>
        <w:t xml:space="preserve"> Al-</w:t>
      </w:r>
      <w:proofErr w:type="spellStart"/>
      <w:r w:rsidRPr="004F5EA6">
        <w:rPr>
          <w:sz w:val="32"/>
          <w:szCs w:val="32"/>
        </w:rPr>
        <w:t>Dabbagh</w:t>
      </w:r>
      <w:proofErr w:type="spellEnd"/>
      <w:r w:rsidRPr="004F5EA6">
        <w:rPr>
          <w:sz w:val="32"/>
          <w:szCs w:val="32"/>
        </w:rPr>
        <w:t>,</w:t>
      </w:r>
      <w:r>
        <w:rPr>
          <w:sz w:val="32"/>
          <w:szCs w:val="32"/>
        </w:rPr>
        <w:t xml:space="preserve"> in </w:t>
      </w:r>
      <w:proofErr w:type="spellStart"/>
      <w:r>
        <w:rPr>
          <w:sz w:val="32"/>
          <w:szCs w:val="32"/>
        </w:rPr>
        <w:t>july</w:t>
      </w:r>
      <w:proofErr w:type="spellEnd"/>
      <w:r w:rsidRPr="004F5EA6">
        <w:rPr>
          <w:sz w:val="32"/>
          <w:szCs w:val="32"/>
        </w:rPr>
        <w:t xml:space="preserve"> </w:t>
      </w:r>
      <w:proofErr w:type="gramStart"/>
      <w:r w:rsidRPr="004F5EA6">
        <w:rPr>
          <w:sz w:val="32"/>
          <w:szCs w:val="32"/>
        </w:rPr>
        <w:t xml:space="preserve">2015 </w:t>
      </w:r>
      <w:r>
        <w:rPr>
          <w:sz w:val="32"/>
          <w:szCs w:val="32"/>
        </w:rPr>
        <w:t xml:space="preserve"> originated</w:t>
      </w:r>
      <w:proofErr w:type="gramEnd"/>
      <w:r>
        <w:rPr>
          <w:sz w:val="32"/>
          <w:szCs w:val="32"/>
        </w:rPr>
        <w:t xml:space="preserve">  </w:t>
      </w:r>
      <w:proofErr w:type="spellStart"/>
      <w:r>
        <w:rPr>
          <w:sz w:val="32"/>
          <w:szCs w:val="32"/>
        </w:rPr>
        <w:t>omnipreneurship</w:t>
      </w:r>
      <w:proofErr w:type="spellEnd"/>
      <w:r w:rsidRPr="004F5EA6">
        <w:rPr>
          <w:b/>
          <w:bCs/>
          <w:sz w:val="32"/>
          <w:szCs w:val="32"/>
        </w:rPr>
        <w:t>●</w:t>
      </w:r>
    </w:p>
    <w:p w:rsidR="006F5A54" w:rsidRDefault="006F5A54" w:rsidP="006F5A54">
      <w:pPr>
        <w:pStyle w:val="Default"/>
        <w:rPr>
          <w:b/>
          <w:bCs/>
          <w:sz w:val="32"/>
          <w:szCs w:val="32"/>
        </w:rPr>
      </w:pPr>
      <w:r w:rsidRPr="000B6108">
        <w:rPr>
          <w:b/>
          <w:bCs/>
          <w:noProof/>
          <w:sz w:val="32"/>
          <w:szCs w:val="32"/>
        </w:rPr>
        <w:drawing>
          <wp:anchor distT="0" distB="0" distL="114300" distR="114300" simplePos="0" relativeHeight="251659264" behindDoc="0" locked="0" layoutInCell="1" allowOverlap="1">
            <wp:simplePos x="0" y="0"/>
            <wp:positionH relativeFrom="column">
              <wp:posOffset>4567177</wp:posOffset>
            </wp:positionH>
            <wp:positionV relativeFrom="paragraph">
              <wp:posOffset>-216543</wp:posOffset>
            </wp:positionV>
            <wp:extent cx="1354415" cy="1374011"/>
            <wp:effectExtent l="76200" t="38100" r="36235" b="0"/>
            <wp:wrapSquare wrapText="bothSides"/>
            <wp:docPr id="21" name="Picture 2" descr="C:\Users\ADRIH\Desktop\PHILANTROPHIC UNIVERSITY\LEADERSHIP AND VALUES   10 RULES  WK 1\Leadership_ Ten Rules for Impact and Meaning _ Philanthropy University _ NovoEd_files\85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RIH\Desktop\PHILANTROPHIC UNIVERSITY\LEADERSHIP AND VALUES   10 RULES  WK 1\Leadership_ Ten Rules for Impact and Meaning _ Philanthropy University _ NovoEd_files\85346"/>
                    <pic:cNvPicPr>
                      <a:picLocks noChangeAspect="1" noChangeArrowheads="1"/>
                    </pic:cNvPicPr>
                  </pic:nvPicPr>
                  <pic:blipFill>
                    <a:blip r:embed="rId17" cstate="print"/>
                    <a:stretch>
                      <a:fillRect/>
                    </a:stretch>
                  </pic:blipFill>
                  <pic:spPr bwMode="auto">
                    <a:xfrm>
                      <a:off x="0" y="0"/>
                      <a:ext cx="1354415" cy="1374011"/>
                    </a:xfrm>
                    <a:prstGeom prst="rect">
                      <a:avLst/>
                    </a:prstGeom>
                    <a:noFill/>
                    <a:ln w="41275" cap="sq" cmpd="sng">
                      <a:solidFill>
                        <a:schemeClr val="tx1"/>
                      </a:solidFill>
                      <a:prstDash val="sysDash"/>
                    </a:ln>
                    <a:effectLst>
                      <a:innerShdw blurRad="1003300" dist="254000" dir="18060000">
                        <a:prstClr val="black">
                          <a:alpha val="0"/>
                        </a:prstClr>
                      </a:innerShdw>
                    </a:effectLst>
                    <a:scene3d>
                      <a:camera prst="orthographicFront"/>
                      <a:lightRig rig="threePt" dir="t"/>
                    </a:scene3d>
                    <a:sp3d extrusionH="76200">
                      <a:bevelT prst="relaxedInset"/>
                      <a:bevelB w="139700" prst="cross"/>
                      <a:extrusionClr>
                        <a:srgbClr val="00B050"/>
                      </a:extrusionClr>
                    </a:sp3d>
                  </pic:spPr>
                </pic:pic>
              </a:graphicData>
            </a:graphic>
          </wp:anchor>
        </w:drawing>
      </w:r>
      <w:r>
        <w:rPr>
          <w:b/>
          <w:bCs/>
          <w:sz w:val="32"/>
          <w:szCs w:val="32"/>
        </w:rPr>
        <w:br w:type="textWrapping" w:clear="all"/>
      </w:r>
    </w:p>
    <w:p w:rsidR="006F5A54" w:rsidRPr="004F5EA6" w:rsidRDefault="006F5A54" w:rsidP="006F5A54">
      <w:pPr>
        <w:pStyle w:val="Default"/>
        <w:rPr>
          <w:sz w:val="32"/>
          <w:szCs w:val="32"/>
        </w:rPr>
      </w:pPr>
      <w:r>
        <w:rPr>
          <w:sz w:val="32"/>
          <w:szCs w:val="32"/>
        </w:rPr>
        <w:t xml:space="preserve"> “In short, you can road-test</w:t>
      </w:r>
      <w:r w:rsidRPr="004F5EA6">
        <w:rPr>
          <w:sz w:val="32"/>
          <w:szCs w:val="32"/>
        </w:rPr>
        <w:t xml:space="preserve"> the </w:t>
      </w:r>
      <w:proofErr w:type="spellStart"/>
      <w:r w:rsidRPr="004F5EA6">
        <w:rPr>
          <w:sz w:val="32"/>
          <w:szCs w:val="32"/>
        </w:rPr>
        <w:t>omnipreneurial</w:t>
      </w:r>
      <w:proofErr w:type="spellEnd"/>
      <w:r w:rsidRPr="004F5EA6">
        <w:rPr>
          <w:sz w:val="32"/>
          <w:szCs w:val="32"/>
        </w:rPr>
        <w:t xml:space="preserve"> approach I present here in a wide variety of arenas. I have tested the principles, values, and rules of </w:t>
      </w:r>
      <w:proofErr w:type="spellStart"/>
      <w:r w:rsidRPr="004F5EA6">
        <w:rPr>
          <w:sz w:val="32"/>
          <w:szCs w:val="32"/>
        </w:rPr>
        <w:t>omnipreneurship</w:t>
      </w:r>
      <w:proofErr w:type="spellEnd"/>
      <w:r w:rsidRPr="004F5EA6">
        <w:rPr>
          <w:sz w:val="32"/>
          <w:szCs w:val="32"/>
        </w:rPr>
        <w:t xml:space="preserve"> with the greatest leaders around the world</w:t>
      </w:r>
      <w:r>
        <w:rPr>
          <w:sz w:val="32"/>
          <w:szCs w:val="32"/>
        </w:rPr>
        <w:t xml:space="preserve"> says </w:t>
      </w:r>
      <w:proofErr w:type="spellStart"/>
      <w:r>
        <w:rPr>
          <w:sz w:val="32"/>
          <w:szCs w:val="32"/>
        </w:rPr>
        <w:t>Amr</w:t>
      </w:r>
      <w:proofErr w:type="spellEnd"/>
      <w:r>
        <w:rPr>
          <w:sz w:val="32"/>
          <w:szCs w:val="32"/>
        </w:rPr>
        <w:t xml:space="preserve"> Al </w:t>
      </w:r>
      <w:proofErr w:type="spellStart"/>
      <w:r>
        <w:rPr>
          <w:sz w:val="32"/>
          <w:szCs w:val="32"/>
        </w:rPr>
        <w:t>dabbagh</w:t>
      </w:r>
      <w:proofErr w:type="spellEnd"/>
      <w:r w:rsidRPr="004F5EA6">
        <w:rPr>
          <w:sz w:val="32"/>
          <w:szCs w:val="32"/>
        </w:rPr>
        <w:t>, including well-known people in governments and</w:t>
      </w:r>
      <w:r>
        <w:rPr>
          <w:sz w:val="32"/>
          <w:szCs w:val="32"/>
        </w:rPr>
        <w:t xml:space="preserve"> in the </w:t>
      </w:r>
      <w:proofErr w:type="spellStart"/>
      <w:r>
        <w:rPr>
          <w:sz w:val="32"/>
          <w:szCs w:val="32"/>
        </w:rPr>
        <w:t>academie</w:t>
      </w:r>
      <w:proofErr w:type="spellEnd"/>
      <w:r w:rsidRPr="004F5EA6">
        <w:rPr>
          <w:sz w:val="32"/>
          <w:szCs w:val="32"/>
        </w:rPr>
        <w:t xml:space="preserve"> settings as well as CEOs and leaders of NGOs who work every day to allevi</w:t>
      </w:r>
      <w:r>
        <w:rPr>
          <w:sz w:val="32"/>
          <w:szCs w:val="32"/>
        </w:rPr>
        <w:t xml:space="preserve">ate the suffering of children. </w:t>
      </w:r>
      <w:proofErr w:type="gramStart"/>
      <w:r>
        <w:rPr>
          <w:sz w:val="32"/>
          <w:szCs w:val="32"/>
        </w:rPr>
        <w:t>he</w:t>
      </w:r>
      <w:proofErr w:type="gramEnd"/>
      <w:r w:rsidRPr="004F5EA6">
        <w:rPr>
          <w:sz w:val="32"/>
          <w:szCs w:val="32"/>
        </w:rPr>
        <w:t xml:space="preserve"> know</w:t>
      </w:r>
      <w:r>
        <w:rPr>
          <w:sz w:val="32"/>
          <w:szCs w:val="32"/>
        </w:rPr>
        <w:t>s</w:t>
      </w:r>
      <w:r w:rsidRPr="004F5EA6">
        <w:rPr>
          <w:sz w:val="32"/>
          <w:szCs w:val="32"/>
        </w:rPr>
        <w:t xml:space="preserve"> for a fact that </w:t>
      </w:r>
      <w:proofErr w:type="spellStart"/>
      <w:r w:rsidRPr="004F5EA6">
        <w:rPr>
          <w:sz w:val="32"/>
          <w:szCs w:val="32"/>
        </w:rPr>
        <w:t>omnipreneurship</w:t>
      </w:r>
      <w:proofErr w:type="spellEnd"/>
      <w:r w:rsidRPr="004F5EA6">
        <w:rPr>
          <w:sz w:val="32"/>
          <w:szCs w:val="32"/>
        </w:rPr>
        <w:t xml:space="preserve"> works to make a difference, in both small and enormous ways, every moment of every day.</w:t>
      </w:r>
      <w:r>
        <w:rPr>
          <w:sz w:val="32"/>
          <w:szCs w:val="32"/>
        </w:rPr>
        <w:t>”</w:t>
      </w:r>
      <w:proofErr w:type="spellStart"/>
      <w:r>
        <w:rPr>
          <w:sz w:val="32"/>
          <w:szCs w:val="32"/>
        </w:rPr>
        <w:t>Amr</w:t>
      </w:r>
      <w:proofErr w:type="spellEnd"/>
      <w:r>
        <w:rPr>
          <w:sz w:val="32"/>
          <w:szCs w:val="32"/>
        </w:rPr>
        <w:t xml:space="preserve"> Al </w:t>
      </w:r>
      <w:proofErr w:type="spellStart"/>
      <w:r>
        <w:rPr>
          <w:sz w:val="32"/>
          <w:szCs w:val="32"/>
        </w:rPr>
        <w:t>Dabbagh</w:t>
      </w:r>
      <w:proofErr w:type="spellEnd"/>
      <w:r>
        <w:rPr>
          <w:sz w:val="32"/>
          <w:szCs w:val="32"/>
        </w:rPr>
        <w:t xml:space="preserve"> 2015.</w:t>
      </w:r>
      <w:r w:rsidRPr="004F5EA6">
        <w:rPr>
          <w:sz w:val="32"/>
          <w:szCs w:val="32"/>
        </w:rPr>
        <w:t xml:space="preserve"> </w:t>
      </w:r>
    </w:p>
    <w:p w:rsidR="006F5A54" w:rsidRDefault="006F5A54" w:rsidP="006F5A54">
      <w:pPr>
        <w:pStyle w:val="Default"/>
        <w:rPr>
          <w:sz w:val="32"/>
          <w:szCs w:val="32"/>
        </w:rPr>
      </w:pPr>
      <w:r w:rsidRPr="004F5EA6">
        <w:rPr>
          <w:sz w:val="32"/>
          <w:szCs w:val="32"/>
        </w:rPr>
        <w:t xml:space="preserve">The three main principles are: </w:t>
      </w:r>
    </w:p>
    <w:p w:rsidR="006F5A54" w:rsidRPr="004F5EA6" w:rsidRDefault="006F5A54" w:rsidP="006F5A54">
      <w:pPr>
        <w:pStyle w:val="Default"/>
        <w:rPr>
          <w:sz w:val="32"/>
          <w:szCs w:val="32"/>
        </w:rPr>
      </w:pPr>
    </w:p>
    <w:p w:rsidR="006F5A54" w:rsidRDefault="006F5A54" w:rsidP="006F5A54">
      <w:pPr>
        <w:pStyle w:val="Default"/>
        <w:pageBreakBefore/>
        <w:rPr>
          <w:i/>
          <w:iCs/>
          <w:color w:val="auto"/>
          <w:sz w:val="32"/>
          <w:szCs w:val="32"/>
        </w:rPr>
      </w:pPr>
      <w:r w:rsidRPr="004F5EA6">
        <w:rPr>
          <w:i/>
          <w:iCs/>
          <w:color w:val="auto"/>
          <w:sz w:val="32"/>
          <w:szCs w:val="32"/>
        </w:rPr>
        <w:lastRenderedPageBreak/>
        <w:t>Risk and reward in a red-light district; why</w:t>
      </w:r>
      <w:r w:rsidRPr="000B6108">
        <w:rPr>
          <w:i/>
          <w:iCs/>
          <w:noProof/>
          <w:color w:val="auto"/>
          <w:sz w:val="32"/>
          <w:szCs w:val="32"/>
        </w:rPr>
        <w:drawing>
          <wp:inline distT="0" distB="0" distL="0" distR="0">
            <wp:extent cx="1775749" cy="1374011"/>
            <wp:effectExtent l="76200" t="38100" r="34001" b="0"/>
            <wp:docPr id="24" name="Picture 2" descr="C:\Users\ADRIH\Desktop\PHILANTROPHIC UNIVERSITY\LEADERSHIP AND VALUES   10 RULES  WK 1\Leadership_ Ten Rules for Impact and Meaning _ Philanthropy University _ NovoEd_files\85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RIH\Desktop\PHILANTROPHIC UNIVERSITY\LEADERSHIP AND VALUES   10 RULES  WK 1\Leadership_ Ten Rules for Impact and Meaning _ Philanthropy University _ NovoEd_files\85346"/>
                    <pic:cNvPicPr>
                      <a:picLocks noChangeAspect="1" noChangeArrowheads="1"/>
                    </pic:cNvPicPr>
                  </pic:nvPicPr>
                  <pic:blipFill>
                    <a:blip r:embed="rId18" cstate="print"/>
                    <a:stretch>
                      <a:fillRect/>
                    </a:stretch>
                  </pic:blipFill>
                  <pic:spPr bwMode="auto">
                    <a:xfrm>
                      <a:off x="0" y="0"/>
                      <a:ext cx="1777684" cy="1375508"/>
                    </a:xfrm>
                    <a:prstGeom prst="rect">
                      <a:avLst/>
                    </a:prstGeom>
                    <a:noFill/>
                    <a:ln w="41275" cap="sq" cmpd="sng">
                      <a:solidFill>
                        <a:schemeClr val="tx1"/>
                      </a:solidFill>
                      <a:prstDash val="sysDash"/>
                    </a:ln>
                    <a:effectLst>
                      <a:innerShdw blurRad="1003300" dist="254000" dir="18060000">
                        <a:prstClr val="black">
                          <a:alpha val="0"/>
                        </a:prstClr>
                      </a:innerShdw>
                    </a:effectLst>
                    <a:scene3d>
                      <a:camera prst="orthographicFront"/>
                      <a:lightRig rig="threePt" dir="t"/>
                    </a:scene3d>
                    <a:sp3d extrusionH="76200">
                      <a:bevelT prst="relaxedInset"/>
                      <a:bevelB w="139700" prst="cross"/>
                      <a:extrusionClr>
                        <a:srgbClr val="00B050"/>
                      </a:extrusionClr>
                    </a:sp3d>
                  </pic:spPr>
                </pic:pic>
              </a:graphicData>
            </a:graphic>
          </wp:inline>
        </w:drawing>
      </w:r>
      <w:r w:rsidRPr="004F5EA6">
        <w:rPr>
          <w:i/>
          <w:iCs/>
          <w:color w:val="auto"/>
          <w:sz w:val="32"/>
          <w:szCs w:val="32"/>
        </w:rPr>
        <w:t xml:space="preserve"> bad stuff happens; the importance of benchmarks and safety nets; the role of personal resilience; standing up to fear of failure; risk and the ten golden </w:t>
      </w:r>
      <w:proofErr w:type="spellStart"/>
      <w:r w:rsidRPr="004F5EA6">
        <w:rPr>
          <w:i/>
          <w:iCs/>
          <w:color w:val="auto"/>
          <w:sz w:val="32"/>
          <w:szCs w:val="32"/>
        </w:rPr>
        <w:t>ru</w:t>
      </w:r>
      <w:proofErr w:type="spellEnd"/>
      <w:r w:rsidRPr="008B690B">
        <w:rPr>
          <w:i/>
          <w:iCs/>
          <w:sz w:val="32"/>
          <w:szCs w:val="32"/>
        </w:rPr>
        <w:t xml:space="preserve"> </w:t>
      </w:r>
      <w:r>
        <w:rPr>
          <w:i/>
          <w:iCs/>
          <w:noProof/>
          <w:color w:val="auto"/>
          <w:sz w:val="32"/>
          <w:szCs w:val="32"/>
        </w:rPr>
        <w:drawing>
          <wp:inline distT="0" distB="0" distL="0" distR="0">
            <wp:extent cx="6686550" cy="4152900"/>
            <wp:effectExtent l="19050" t="0" r="0" b="0"/>
            <wp:docPr id="2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srcRect/>
                    <a:stretch>
                      <a:fillRect/>
                    </a:stretch>
                  </pic:blipFill>
                  <pic:spPr bwMode="auto">
                    <a:xfrm>
                      <a:off x="0" y="0"/>
                      <a:ext cx="6686550" cy="4152900"/>
                    </a:xfrm>
                    <a:prstGeom prst="rect">
                      <a:avLst/>
                    </a:prstGeom>
                    <a:noFill/>
                    <a:ln w="9525">
                      <a:noFill/>
                      <a:miter lim="800000"/>
                      <a:headEnd/>
                      <a:tailEnd/>
                    </a:ln>
                  </pic:spPr>
                </pic:pic>
              </a:graphicData>
            </a:graphic>
          </wp:inline>
        </w:drawing>
      </w:r>
      <w:r w:rsidRPr="004F5EA6">
        <w:rPr>
          <w:i/>
          <w:iCs/>
          <w:color w:val="auto"/>
          <w:sz w:val="32"/>
          <w:szCs w:val="32"/>
        </w:rPr>
        <w:t xml:space="preserve">les </w:t>
      </w:r>
    </w:p>
    <w:p w:rsidR="006F5A54" w:rsidRDefault="006F5A54" w:rsidP="006F5A54">
      <w:pPr>
        <w:pStyle w:val="Default"/>
        <w:pageBreakBefore/>
        <w:rPr>
          <w:i/>
          <w:iCs/>
          <w:color w:val="auto"/>
          <w:sz w:val="32"/>
          <w:szCs w:val="32"/>
        </w:rPr>
      </w:pPr>
    </w:p>
    <w:p w:rsidR="006F5A54" w:rsidRPr="004F5EA6" w:rsidRDefault="006F5A54" w:rsidP="006F5A54">
      <w:pPr>
        <w:pStyle w:val="Default"/>
        <w:rPr>
          <w:b/>
          <w:bCs/>
          <w:sz w:val="32"/>
          <w:szCs w:val="32"/>
        </w:rPr>
      </w:pPr>
      <w:proofErr w:type="gramStart"/>
      <w:r w:rsidRPr="00043B96">
        <w:rPr>
          <w:rFonts w:ascii="Arial Unicode MS" w:eastAsia="Arial Unicode MS" w:hAnsi="Arial Unicode MS" w:cs="Arial Unicode MS"/>
          <w:b/>
          <w:sz w:val="32"/>
          <w:szCs w:val="32"/>
          <w:u w:val="single"/>
        </w:rPr>
        <w:t>Personification.</w:t>
      </w:r>
      <w:proofErr w:type="gramEnd"/>
      <w:r>
        <w:rPr>
          <w:rFonts w:ascii="Arial Unicode MS" w:eastAsia="Arial Unicode MS" w:hAnsi="Arial Unicode MS" w:cs="Arial Unicode MS"/>
          <w:b/>
          <w:sz w:val="32"/>
          <w:szCs w:val="32"/>
          <w:u w:val="single"/>
        </w:rPr>
        <w:t xml:space="preserve"> </w:t>
      </w:r>
      <w:proofErr w:type="gramStart"/>
      <w:r>
        <w:rPr>
          <w:rFonts w:ascii="Arial Unicode MS" w:eastAsia="Arial Unicode MS" w:hAnsi="Arial Unicode MS" w:cs="Arial Unicode MS"/>
          <w:sz w:val="32"/>
          <w:szCs w:val="32"/>
        </w:rPr>
        <w:t>As a professional (chartered member).</w:t>
      </w:r>
      <w:proofErr w:type="gramEnd"/>
      <w:r>
        <w:rPr>
          <w:rFonts w:ascii="Arial Unicode MS" w:eastAsia="Arial Unicode MS" w:hAnsi="Arial Unicode MS" w:cs="Arial Unicode MS"/>
          <w:sz w:val="32"/>
          <w:szCs w:val="32"/>
        </w:rPr>
        <w:t xml:space="preserve"> </w:t>
      </w:r>
      <w:proofErr w:type="gramStart"/>
      <w:r>
        <w:rPr>
          <w:rFonts w:ascii="Arial Unicode MS" w:eastAsia="Arial Unicode MS" w:hAnsi="Arial Unicode MS" w:cs="Arial Unicode MS"/>
          <w:sz w:val="32"/>
          <w:szCs w:val="32"/>
        </w:rPr>
        <w:t>Your</w:t>
      </w:r>
      <w:proofErr w:type="gramEnd"/>
      <w:r>
        <w:rPr>
          <w:rFonts w:ascii="Arial Unicode MS" w:eastAsia="Arial Unicode MS" w:hAnsi="Arial Unicode MS" w:cs="Arial Unicode MS"/>
          <w:sz w:val="32"/>
          <w:szCs w:val="32"/>
        </w:rPr>
        <w:t xml:space="preserve"> </w:t>
      </w:r>
      <w:r w:rsidRPr="004F5EA6">
        <w:rPr>
          <w:b/>
          <w:bCs/>
          <w:sz w:val="32"/>
          <w:szCs w:val="32"/>
        </w:rPr>
        <w:t>Principles, Val</w:t>
      </w:r>
      <w:r>
        <w:rPr>
          <w:b/>
          <w:bCs/>
          <w:sz w:val="32"/>
          <w:szCs w:val="32"/>
        </w:rPr>
        <w:t>ues, and the Ten Golden Rules places you at a top level</w:t>
      </w:r>
    </w:p>
    <w:p w:rsidR="006F5A54" w:rsidRDefault="006F5A54" w:rsidP="006F5A54">
      <w:pPr>
        <w:pStyle w:val="Default"/>
        <w:rPr>
          <w:sz w:val="32"/>
          <w:szCs w:val="32"/>
        </w:rPr>
      </w:pPr>
      <w:proofErr w:type="gramStart"/>
      <w:r>
        <w:rPr>
          <w:sz w:val="32"/>
          <w:szCs w:val="32"/>
        </w:rPr>
        <w:t>a</w:t>
      </w:r>
      <w:r w:rsidRPr="004F5EA6">
        <w:rPr>
          <w:sz w:val="32"/>
          <w:szCs w:val="32"/>
        </w:rPr>
        <w:t>t</w:t>
      </w:r>
      <w:proofErr w:type="gramEnd"/>
      <w:r w:rsidRPr="004F5EA6">
        <w:rPr>
          <w:sz w:val="32"/>
          <w:szCs w:val="32"/>
        </w:rPr>
        <w:t xml:space="preserve"> its core, </w:t>
      </w:r>
      <w:proofErr w:type="spellStart"/>
      <w:r w:rsidRPr="004F5EA6">
        <w:rPr>
          <w:sz w:val="32"/>
          <w:szCs w:val="32"/>
        </w:rPr>
        <w:t>omnipreneurship</w:t>
      </w:r>
      <w:proofErr w:type="spellEnd"/>
      <w:r w:rsidRPr="004F5EA6">
        <w:rPr>
          <w:sz w:val="32"/>
          <w:szCs w:val="32"/>
        </w:rPr>
        <w:t xml:space="preserve"> is about principled leadership. For that reason, it’s powered and infused by a set of three guiding principles, five overarching values, and ten “golden rules.” These principles, values, and rules are</w:t>
      </w:r>
      <w:r>
        <w:rPr>
          <w:sz w:val="32"/>
          <w:szCs w:val="32"/>
        </w:rPr>
        <w:t xml:space="preserve"> values for </w:t>
      </w:r>
      <w:proofErr w:type="spellStart"/>
      <w:r>
        <w:rPr>
          <w:sz w:val="32"/>
          <w:szCs w:val="32"/>
        </w:rPr>
        <w:t>intergrity</w:t>
      </w:r>
      <w:proofErr w:type="spellEnd"/>
      <w:r>
        <w:rPr>
          <w:sz w:val="32"/>
          <w:szCs w:val="32"/>
        </w:rPr>
        <w:t xml:space="preserve">, reputation, problem solver, and a God </w:t>
      </w:r>
      <w:proofErr w:type="gramStart"/>
      <w:r>
        <w:rPr>
          <w:sz w:val="32"/>
          <w:szCs w:val="32"/>
        </w:rPr>
        <w:t>mediator  on</w:t>
      </w:r>
      <w:proofErr w:type="gramEnd"/>
      <w:r>
        <w:rPr>
          <w:sz w:val="32"/>
          <w:szCs w:val="32"/>
        </w:rPr>
        <w:t xml:space="preserve"> conflicts and that brings us to the six Guiding principles of the Institute. </w:t>
      </w:r>
      <w:proofErr w:type="gramStart"/>
      <w:r>
        <w:rPr>
          <w:sz w:val="32"/>
          <w:szCs w:val="32"/>
        </w:rPr>
        <w:t>Which you have to personalize it and use it in your day today activities as a professional member.</w:t>
      </w:r>
      <w:proofErr w:type="gramEnd"/>
      <w:r>
        <w:rPr>
          <w:sz w:val="32"/>
          <w:szCs w:val="32"/>
        </w:rPr>
        <w:t xml:space="preserve"> The six areas of the institutes </w:t>
      </w:r>
      <w:proofErr w:type="gramStart"/>
      <w:r>
        <w:rPr>
          <w:sz w:val="32"/>
          <w:szCs w:val="32"/>
        </w:rPr>
        <w:t>cardinal  functions</w:t>
      </w:r>
      <w:proofErr w:type="gramEnd"/>
      <w:r>
        <w:rPr>
          <w:sz w:val="32"/>
          <w:szCs w:val="32"/>
        </w:rPr>
        <w:t xml:space="preserve"> principles .</w:t>
      </w:r>
    </w:p>
    <w:p w:rsidR="006F5A54" w:rsidRDefault="006F5A54" w:rsidP="006F5A54">
      <w:pPr>
        <w:pStyle w:val="Default"/>
        <w:numPr>
          <w:ilvl w:val="0"/>
          <w:numId w:val="6"/>
        </w:numPr>
        <w:rPr>
          <w:sz w:val="32"/>
          <w:szCs w:val="32"/>
        </w:rPr>
      </w:pPr>
      <w:r>
        <w:rPr>
          <w:sz w:val="32"/>
          <w:szCs w:val="32"/>
        </w:rPr>
        <w:t>Conflict Resolution and Negotiation.</w:t>
      </w:r>
    </w:p>
    <w:p w:rsidR="006F5A54" w:rsidRDefault="006F5A54" w:rsidP="006F5A54">
      <w:pPr>
        <w:pStyle w:val="Default"/>
        <w:numPr>
          <w:ilvl w:val="0"/>
          <w:numId w:val="6"/>
        </w:numPr>
        <w:rPr>
          <w:sz w:val="32"/>
          <w:szCs w:val="32"/>
        </w:rPr>
      </w:pPr>
      <w:r>
        <w:rPr>
          <w:sz w:val="32"/>
          <w:szCs w:val="32"/>
        </w:rPr>
        <w:t>Corporate Communication.</w:t>
      </w:r>
    </w:p>
    <w:p w:rsidR="006F5A54" w:rsidRDefault="006F5A54" w:rsidP="006F5A54">
      <w:pPr>
        <w:pStyle w:val="Default"/>
        <w:numPr>
          <w:ilvl w:val="0"/>
          <w:numId w:val="6"/>
        </w:numPr>
        <w:rPr>
          <w:sz w:val="32"/>
          <w:szCs w:val="32"/>
        </w:rPr>
      </w:pPr>
      <w:r>
        <w:rPr>
          <w:sz w:val="32"/>
          <w:szCs w:val="32"/>
        </w:rPr>
        <w:t>Global Business Communication</w:t>
      </w:r>
    </w:p>
    <w:p w:rsidR="006F5A54" w:rsidRDefault="006F5A54" w:rsidP="006F5A54">
      <w:pPr>
        <w:pStyle w:val="Default"/>
        <w:numPr>
          <w:ilvl w:val="0"/>
          <w:numId w:val="6"/>
        </w:numPr>
        <w:rPr>
          <w:sz w:val="32"/>
          <w:szCs w:val="32"/>
        </w:rPr>
      </w:pPr>
      <w:r>
        <w:rPr>
          <w:sz w:val="32"/>
          <w:szCs w:val="32"/>
        </w:rPr>
        <w:t>International Business Management.</w:t>
      </w:r>
    </w:p>
    <w:p w:rsidR="006F5A54" w:rsidRDefault="006F5A54" w:rsidP="006F5A54">
      <w:pPr>
        <w:pStyle w:val="Default"/>
        <w:numPr>
          <w:ilvl w:val="0"/>
          <w:numId w:val="6"/>
        </w:numPr>
        <w:rPr>
          <w:sz w:val="32"/>
          <w:szCs w:val="32"/>
        </w:rPr>
      </w:pPr>
      <w:r>
        <w:rPr>
          <w:sz w:val="32"/>
          <w:szCs w:val="32"/>
        </w:rPr>
        <w:t>Creative Entrepreneurship.</w:t>
      </w:r>
    </w:p>
    <w:p w:rsidR="006F5A54" w:rsidRDefault="006F5A54" w:rsidP="006F5A54">
      <w:pPr>
        <w:pStyle w:val="Default"/>
        <w:numPr>
          <w:ilvl w:val="0"/>
          <w:numId w:val="6"/>
        </w:numPr>
        <w:rPr>
          <w:sz w:val="32"/>
          <w:szCs w:val="32"/>
        </w:rPr>
      </w:pPr>
      <w:r>
        <w:rPr>
          <w:sz w:val="32"/>
          <w:szCs w:val="32"/>
        </w:rPr>
        <w:t xml:space="preserve">Diplomacy and </w:t>
      </w:r>
      <w:proofErr w:type="spellStart"/>
      <w:r>
        <w:rPr>
          <w:sz w:val="32"/>
          <w:szCs w:val="32"/>
        </w:rPr>
        <w:t>Pratice</w:t>
      </w:r>
      <w:proofErr w:type="spellEnd"/>
      <w:r>
        <w:rPr>
          <w:sz w:val="32"/>
          <w:szCs w:val="32"/>
        </w:rPr>
        <w:t>.</w:t>
      </w:r>
    </w:p>
    <w:p w:rsidR="006F5A54" w:rsidRDefault="006F5A54" w:rsidP="006F5A54">
      <w:pPr>
        <w:pStyle w:val="Default"/>
        <w:numPr>
          <w:ilvl w:val="0"/>
          <w:numId w:val="6"/>
        </w:numPr>
        <w:rPr>
          <w:sz w:val="32"/>
          <w:szCs w:val="32"/>
        </w:rPr>
      </w:pPr>
      <w:r w:rsidRPr="002C245C">
        <w:rPr>
          <w:rFonts w:ascii="Arial Unicode MS" w:eastAsia="Arial Unicode MS" w:hAnsi="Arial Unicode MS" w:cs="Arial Unicode MS"/>
          <w:sz w:val="32"/>
          <w:szCs w:val="32"/>
        </w:rPr>
        <w:t>Leadership.</w:t>
      </w:r>
    </w:p>
    <w:p w:rsidR="006F5A54" w:rsidRPr="002C245C" w:rsidRDefault="006F5A54" w:rsidP="006F5A54">
      <w:pPr>
        <w:pStyle w:val="Default"/>
        <w:rPr>
          <w:sz w:val="32"/>
          <w:szCs w:val="32"/>
        </w:rPr>
      </w:pPr>
      <w:r w:rsidRPr="002C245C">
        <w:rPr>
          <w:rFonts w:ascii="Arial Unicode MS" w:eastAsia="Arial Unicode MS" w:hAnsi="Arial Unicode MS" w:cs="Arial Unicode MS"/>
          <w:sz w:val="32"/>
          <w:szCs w:val="32"/>
        </w:rPr>
        <w:t xml:space="preserve"> What the people want and what the leader wants</w:t>
      </w:r>
    </w:p>
    <w:p w:rsidR="006F5A54" w:rsidRDefault="006F5A54" w:rsidP="006F5A54">
      <w:pPr>
        <w:pStyle w:val="Heading2"/>
        <w:rPr>
          <w:rFonts w:ascii="Arial Unicode MS" w:eastAsia="Arial Unicode MS" w:hAnsi="Arial Unicode MS" w:cs="Arial Unicode MS"/>
          <w:sz w:val="32"/>
          <w:szCs w:val="32"/>
        </w:rPr>
      </w:pPr>
      <w:r>
        <w:rPr>
          <w:rFonts w:ascii="Arial Unicode MS" w:eastAsia="Arial Unicode MS" w:hAnsi="Arial Unicode MS" w:cs="Arial Unicode MS"/>
          <w:sz w:val="32"/>
          <w:szCs w:val="32"/>
        </w:rPr>
        <w:t>Leaders manage the 5 “</w:t>
      </w:r>
      <w:proofErr w:type="spellStart"/>
      <w:r>
        <w:rPr>
          <w:rFonts w:ascii="Arial Unicode MS" w:eastAsia="Arial Unicode MS" w:hAnsi="Arial Unicode MS" w:cs="Arial Unicode MS"/>
          <w:sz w:val="32"/>
          <w:szCs w:val="32"/>
        </w:rPr>
        <w:t>m”s</w:t>
      </w:r>
      <w:proofErr w:type="spellEnd"/>
      <w:r>
        <w:rPr>
          <w:rFonts w:ascii="Arial Unicode MS" w:eastAsia="Arial Unicode MS" w:hAnsi="Arial Unicode MS" w:cs="Arial Unicode MS"/>
          <w:sz w:val="32"/>
          <w:szCs w:val="32"/>
        </w:rPr>
        <w:t xml:space="preserve">-  </w:t>
      </w:r>
    </w:p>
    <w:p w:rsidR="006F5A54" w:rsidRDefault="006F5A54" w:rsidP="006F5A54">
      <w:pPr>
        <w:pStyle w:val="Heading2"/>
        <w:ind w:left="360"/>
        <w:rPr>
          <w:rFonts w:ascii="Arial Unicode MS" w:eastAsia="Arial Unicode MS" w:hAnsi="Arial Unicode MS" w:cs="Arial Unicode MS"/>
          <w:sz w:val="32"/>
          <w:szCs w:val="32"/>
        </w:rPr>
      </w:pPr>
      <w:proofErr w:type="gramStart"/>
      <w:r>
        <w:rPr>
          <w:rFonts w:ascii="Arial Unicode MS" w:eastAsia="Arial Unicode MS" w:hAnsi="Arial Unicode MS" w:cs="Arial Unicode MS"/>
          <w:sz w:val="32"/>
          <w:szCs w:val="32"/>
        </w:rPr>
        <w:t>I.Men/women, ii.</w:t>
      </w:r>
      <w:proofErr w:type="gramEnd"/>
      <w:r>
        <w:rPr>
          <w:rFonts w:ascii="Arial Unicode MS" w:eastAsia="Arial Unicode MS" w:hAnsi="Arial Unicode MS" w:cs="Arial Unicode MS"/>
          <w:sz w:val="32"/>
          <w:szCs w:val="32"/>
        </w:rPr>
        <w:t xml:space="preserve">  Money, iii.Machines</w:t>
      </w:r>
      <w:proofErr w:type="gramStart"/>
      <w:r>
        <w:rPr>
          <w:rFonts w:ascii="Arial Unicode MS" w:eastAsia="Arial Unicode MS" w:hAnsi="Arial Unicode MS" w:cs="Arial Unicode MS"/>
          <w:sz w:val="32"/>
          <w:szCs w:val="32"/>
        </w:rPr>
        <w:t>,iv</w:t>
      </w:r>
      <w:proofErr w:type="gramEnd"/>
      <w:r>
        <w:rPr>
          <w:rFonts w:ascii="Arial Unicode MS" w:eastAsia="Arial Unicode MS" w:hAnsi="Arial Unicode MS" w:cs="Arial Unicode MS"/>
          <w:sz w:val="32"/>
          <w:szCs w:val="32"/>
        </w:rPr>
        <w:t xml:space="preserve"> Materials,v.Methods and skills.</w:t>
      </w:r>
    </w:p>
    <w:p w:rsidR="006F5A54" w:rsidRDefault="006F5A54" w:rsidP="006F5A54">
      <w:pPr>
        <w:pStyle w:val="Heading2"/>
        <w:rPr>
          <w:rFonts w:ascii="Arial Unicode MS" w:eastAsia="Arial Unicode MS" w:hAnsi="Arial Unicode MS" w:cs="Arial Unicode MS"/>
          <w:sz w:val="32"/>
          <w:szCs w:val="32"/>
        </w:rPr>
      </w:pPr>
      <w:r>
        <w:rPr>
          <w:rFonts w:ascii="Arial Unicode MS" w:eastAsia="Arial Unicode MS" w:hAnsi="Arial Unicode MS" w:cs="Arial Unicode MS"/>
          <w:sz w:val="32"/>
          <w:szCs w:val="32"/>
        </w:rPr>
        <w:t xml:space="preserve">Kinds of leaders: Traditional ii. Political, iii. Commercial, iii.Spiritual, iv.Academic </w:t>
      </w:r>
      <w:proofErr w:type="gramStart"/>
      <w:r>
        <w:rPr>
          <w:rFonts w:ascii="Arial Unicode MS" w:eastAsia="Arial Unicode MS" w:hAnsi="Arial Unicode MS" w:cs="Arial Unicode MS"/>
          <w:sz w:val="32"/>
          <w:szCs w:val="32"/>
        </w:rPr>
        <w:t>vi</w:t>
      </w:r>
      <w:proofErr w:type="gramEnd"/>
      <w:r>
        <w:rPr>
          <w:rFonts w:ascii="Arial Unicode MS" w:eastAsia="Arial Unicode MS" w:hAnsi="Arial Unicode MS" w:cs="Arial Unicode MS"/>
          <w:sz w:val="32"/>
          <w:szCs w:val="32"/>
        </w:rPr>
        <w:t xml:space="preserve">   enforcement.  They come in as Elected, appointed, Nominated, </w:t>
      </w:r>
      <w:proofErr w:type="spellStart"/>
      <w:r>
        <w:rPr>
          <w:rFonts w:ascii="Arial Unicode MS" w:eastAsia="Arial Unicode MS" w:hAnsi="Arial Unicode MS" w:cs="Arial Unicode MS"/>
          <w:sz w:val="32"/>
          <w:szCs w:val="32"/>
        </w:rPr>
        <w:t>investitured</w:t>
      </w:r>
      <w:proofErr w:type="spellEnd"/>
      <w:r>
        <w:rPr>
          <w:rFonts w:ascii="Arial Unicode MS" w:eastAsia="Arial Unicode MS" w:hAnsi="Arial Unicode MS" w:cs="Arial Unicode MS"/>
          <w:sz w:val="32"/>
          <w:szCs w:val="32"/>
        </w:rPr>
        <w:t xml:space="preserve">, inducted or ordained. </w:t>
      </w:r>
    </w:p>
    <w:p w:rsidR="006F5A54" w:rsidRDefault="006F5A54" w:rsidP="006F5A54">
      <w:pPr>
        <w:pStyle w:val="Heading2"/>
        <w:rPr>
          <w:rFonts w:ascii="Arial Unicode MS" w:eastAsia="Arial Unicode MS" w:hAnsi="Arial Unicode MS" w:cs="Arial Unicode MS"/>
          <w:sz w:val="32"/>
          <w:szCs w:val="32"/>
        </w:rPr>
      </w:pPr>
      <w:r>
        <w:rPr>
          <w:rFonts w:ascii="Arial Unicode MS" w:eastAsia="Arial Unicode MS" w:hAnsi="Arial Unicode MS" w:cs="Arial Unicode MS"/>
          <w:sz w:val="32"/>
          <w:szCs w:val="32"/>
        </w:rPr>
        <w:t xml:space="preserve">Types of Leaders Autocratic (forceful, authoritative), Custodial (sluggish, passive, I don’t care type.), </w:t>
      </w:r>
      <w:proofErr w:type="gramStart"/>
      <w:r>
        <w:rPr>
          <w:rFonts w:ascii="Arial Unicode MS" w:eastAsia="Arial Unicode MS" w:hAnsi="Arial Unicode MS" w:cs="Arial Unicode MS"/>
          <w:sz w:val="32"/>
          <w:szCs w:val="32"/>
        </w:rPr>
        <w:t>supportive(</w:t>
      </w:r>
      <w:proofErr w:type="gramEnd"/>
      <w:r>
        <w:rPr>
          <w:rFonts w:ascii="Arial Unicode MS" w:eastAsia="Arial Unicode MS" w:hAnsi="Arial Unicode MS" w:cs="Arial Unicode MS"/>
          <w:sz w:val="32"/>
          <w:szCs w:val="32"/>
        </w:rPr>
        <w:t xml:space="preserve">conscious of people </w:t>
      </w:r>
      <w:proofErr w:type="spellStart"/>
      <w:r>
        <w:rPr>
          <w:rFonts w:ascii="Arial Unicode MS" w:eastAsia="Arial Unicode MS" w:hAnsi="Arial Unicode MS" w:cs="Arial Unicode MS"/>
          <w:sz w:val="32"/>
          <w:szCs w:val="32"/>
        </w:rPr>
        <w:t>welfare,have</w:t>
      </w:r>
      <w:proofErr w:type="spellEnd"/>
      <w:r>
        <w:rPr>
          <w:rFonts w:ascii="Arial Unicode MS" w:eastAsia="Arial Unicode MS" w:hAnsi="Arial Unicode MS" w:cs="Arial Unicode MS"/>
          <w:sz w:val="32"/>
          <w:szCs w:val="32"/>
        </w:rPr>
        <w:t xml:space="preserve"> </w:t>
      </w:r>
      <w:r>
        <w:rPr>
          <w:rFonts w:ascii="Arial Unicode MS" w:eastAsia="Arial Unicode MS" w:hAnsi="Arial Unicode MS" w:cs="Arial Unicode MS"/>
          <w:sz w:val="32"/>
          <w:szCs w:val="32"/>
        </w:rPr>
        <w:lastRenderedPageBreak/>
        <w:t>concern, smarter but not a hard liner, collegial (Team worker.&amp; Partnership with members, self actualizing, no threats or coercive powers.).</w:t>
      </w:r>
    </w:p>
    <w:p w:rsidR="006F5A54" w:rsidRDefault="006F5A54" w:rsidP="006F5A54">
      <w:pPr>
        <w:pStyle w:val="Heading2"/>
        <w:rPr>
          <w:rFonts w:ascii="Arial Unicode MS" w:eastAsia="Arial Unicode MS" w:hAnsi="Arial Unicode MS" w:cs="Arial Unicode MS"/>
          <w:sz w:val="32"/>
          <w:szCs w:val="32"/>
        </w:rPr>
      </w:pPr>
      <w:r>
        <w:rPr>
          <w:rFonts w:ascii="Arial Unicode MS" w:eastAsia="Arial Unicode MS" w:hAnsi="Arial Unicode MS" w:cs="Arial Unicode MS"/>
          <w:sz w:val="32"/>
          <w:szCs w:val="32"/>
        </w:rPr>
        <w:t xml:space="preserve">Leaders are planners, organizers, coordinators/controllers and are decision makers.  They work with the concept principles theory of division of labour. They delegate responsibilities. </w:t>
      </w:r>
      <w:proofErr w:type="gramStart"/>
      <w:r>
        <w:rPr>
          <w:rFonts w:ascii="Arial Unicode MS" w:eastAsia="Arial Unicode MS" w:hAnsi="Arial Unicode MS" w:cs="Arial Unicode MS"/>
          <w:sz w:val="32"/>
          <w:szCs w:val="32"/>
        </w:rPr>
        <w:t>to</w:t>
      </w:r>
      <w:proofErr w:type="gramEnd"/>
      <w:r>
        <w:rPr>
          <w:rFonts w:ascii="Arial Unicode MS" w:eastAsia="Arial Unicode MS" w:hAnsi="Arial Unicode MS" w:cs="Arial Unicode MS"/>
          <w:sz w:val="32"/>
          <w:szCs w:val="32"/>
        </w:rPr>
        <w:t xml:space="preserve"> subordinates.</w:t>
      </w:r>
    </w:p>
    <w:p w:rsidR="006F5A54" w:rsidRDefault="006F5A54" w:rsidP="006F5A54">
      <w:pPr>
        <w:pStyle w:val="Heading2"/>
        <w:rPr>
          <w:rFonts w:ascii="Arial Unicode MS" w:eastAsia="Arial Unicode MS" w:hAnsi="Arial Unicode MS" w:cs="Arial Unicode MS"/>
          <w:sz w:val="32"/>
          <w:szCs w:val="32"/>
        </w:rPr>
      </w:pPr>
      <w:r w:rsidRPr="002C245C">
        <w:rPr>
          <w:rFonts w:ascii="Arial Unicode MS" w:eastAsia="Arial Unicode MS" w:hAnsi="Arial Unicode MS" w:cs="Arial Unicode MS"/>
          <w:i/>
          <w:sz w:val="32"/>
          <w:szCs w:val="32"/>
          <w:u w:val="single"/>
        </w:rPr>
        <w:t>Human capital is intangible and elusive</w:t>
      </w:r>
      <w:r>
        <w:rPr>
          <w:rFonts w:ascii="Arial Unicode MS" w:eastAsia="Arial Unicode MS" w:hAnsi="Arial Unicode MS" w:cs="Arial Unicode MS"/>
          <w:sz w:val="32"/>
          <w:szCs w:val="32"/>
        </w:rPr>
        <w:t xml:space="preserve">. Meaning it </w:t>
      </w:r>
      <w:proofErr w:type="spellStart"/>
      <w:r>
        <w:rPr>
          <w:rFonts w:ascii="Arial Unicode MS" w:eastAsia="Arial Unicode MS" w:hAnsi="Arial Unicode MS" w:cs="Arial Unicode MS"/>
          <w:sz w:val="32"/>
          <w:szCs w:val="32"/>
        </w:rPr>
        <w:t>Can not</w:t>
      </w:r>
      <w:proofErr w:type="spellEnd"/>
      <w:r>
        <w:rPr>
          <w:rFonts w:ascii="Arial Unicode MS" w:eastAsia="Arial Unicode MS" w:hAnsi="Arial Unicode MS" w:cs="Arial Unicode MS"/>
          <w:sz w:val="32"/>
          <w:szCs w:val="32"/>
        </w:rPr>
        <w:t xml:space="preserve"> be manage by machine or </w:t>
      </w:r>
      <w:proofErr w:type="spellStart"/>
      <w:r>
        <w:rPr>
          <w:rFonts w:ascii="Arial Unicode MS" w:eastAsia="Arial Unicode MS" w:hAnsi="Arial Unicode MS" w:cs="Arial Unicode MS"/>
          <w:sz w:val="32"/>
          <w:szCs w:val="32"/>
        </w:rPr>
        <w:t>what ever</w:t>
      </w:r>
      <w:proofErr w:type="spellEnd"/>
      <w:r>
        <w:rPr>
          <w:rFonts w:ascii="Arial Unicode MS" w:eastAsia="Arial Unicode MS" w:hAnsi="Arial Unicode MS" w:cs="Arial Unicode MS"/>
          <w:sz w:val="32"/>
          <w:szCs w:val="32"/>
        </w:rPr>
        <w:t xml:space="preserve"> technology. Human capital is an asset and an investment. They </w:t>
      </w:r>
      <w:proofErr w:type="spellStart"/>
      <w:r>
        <w:rPr>
          <w:rFonts w:ascii="Arial Unicode MS" w:eastAsia="Arial Unicode MS" w:hAnsi="Arial Unicode MS" w:cs="Arial Unicode MS"/>
          <w:sz w:val="32"/>
          <w:szCs w:val="32"/>
        </w:rPr>
        <w:t>can not</w:t>
      </w:r>
      <w:proofErr w:type="spellEnd"/>
      <w:r>
        <w:rPr>
          <w:rFonts w:ascii="Arial Unicode MS" w:eastAsia="Arial Unicode MS" w:hAnsi="Arial Unicode MS" w:cs="Arial Unicode MS"/>
          <w:sz w:val="32"/>
          <w:szCs w:val="32"/>
        </w:rPr>
        <w:t xml:space="preserve"> be bought but can be compensated only. You </w:t>
      </w:r>
      <w:proofErr w:type="spellStart"/>
      <w:r>
        <w:rPr>
          <w:rFonts w:ascii="Arial Unicode MS" w:eastAsia="Arial Unicode MS" w:hAnsi="Arial Unicode MS" w:cs="Arial Unicode MS"/>
          <w:sz w:val="32"/>
          <w:szCs w:val="32"/>
        </w:rPr>
        <w:t>can not</w:t>
      </w:r>
      <w:proofErr w:type="spellEnd"/>
      <w:r>
        <w:rPr>
          <w:rFonts w:ascii="Arial Unicode MS" w:eastAsia="Arial Unicode MS" w:hAnsi="Arial Unicode MS" w:cs="Arial Unicode MS"/>
          <w:sz w:val="32"/>
          <w:szCs w:val="32"/>
        </w:rPr>
        <w:t xml:space="preserve"> buy </w:t>
      </w:r>
      <w:proofErr w:type="spellStart"/>
      <w:r>
        <w:rPr>
          <w:rFonts w:ascii="Arial Unicode MS" w:eastAsia="Arial Unicode MS" w:hAnsi="Arial Unicode MS" w:cs="Arial Unicode MS"/>
          <w:sz w:val="32"/>
          <w:szCs w:val="32"/>
        </w:rPr>
        <w:t>loyalty.It</w:t>
      </w:r>
      <w:proofErr w:type="spellEnd"/>
      <w:r>
        <w:rPr>
          <w:rFonts w:ascii="Arial Unicode MS" w:eastAsia="Arial Unicode MS" w:hAnsi="Arial Unicode MS" w:cs="Arial Unicode MS"/>
          <w:sz w:val="32"/>
          <w:szCs w:val="32"/>
        </w:rPr>
        <w:t xml:space="preserve"> takes a long time </w:t>
      </w:r>
      <w:proofErr w:type="gramStart"/>
      <w:r>
        <w:rPr>
          <w:rFonts w:ascii="Arial Unicode MS" w:eastAsia="Arial Unicode MS" w:hAnsi="Arial Unicode MS" w:cs="Arial Unicode MS"/>
          <w:sz w:val="32"/>
          <w:szCs w:val="32"/>
        </w:rPr>
        <w:t>to  develop</w:t>
      </w:r>
      <w:proofErr w:type="gramEnd"/>
      <w:r>
        <w:rPr>
          <w:rFonts w:ascii="Arial Unicode MS" w:eastAsia="Arial Unicode MS" w:hAnsi="Arial Unicode MS" w:cs="Arial Unicode MS"/>
          <w:sz w:val="32"/>
          <w:szCs w:val="32"/>
        </w:rPr>
        <w:t xml:space="preserve"> an efficient  resource persons for an </w:t>
      </w:r>
      <w:proofErr w:type="spellStart"/>
      <w:r>
        <w:rPr>
          <w:rFonts w:ascii="Arial Unicode MS" w:eastAsia="Arial Unicode MS" w:hAnsi="Arial Unicode MS" w:cs="Arial Unicode MS"/>
          <w:sz w:val="32"/>
          <w:szCs w:val="32"/>
        </w:rPr>
        <w:t>organisation</w:t>
      </w:r>
      <w:proofErr w:type="spellEnd"/>
      <w:r>
        <w:rPr>
          <w:rFonts w:ascii="Arial Unicode MS" w:eastAsia="Arial Unicode MS" w:hAnsi="Arial Unicode MS" w:cs="Arial Unicode MS"/>
          <w:sz w:val="32"/>
          <w:szCs w:val="32"/>
        </w:rPr>
        <w:t xml:space="preserve">. </w:t>
      </w:r>
      <w:proofErr w:type="gramStart"/>
      <w:r>
        <w:rPr>
          <w:rFonts w:ascii="Arial Unicode MS" w:eastAsia="Arial Unicode MS" w:hAnsi="Arial Unicode MS" w:cs="Arial Unicode MS"/>
          <w:sz w:val="32"/>
          <w:szCs w:val="32"/>
        </w:rPr>
        <w:t xml:space="preserve">In </w:t>
      </w:r>
      <w:proofErr w:type="spellStart"/>
      <w:r>
        <w:rPr>
          <w:rFonts w:ascii="Arial Unicode MS" w:eastAsia="Arial Unicode MS" w:hAnsi="Arial Unicode MS" w:cs="Arial Unicode MS"/>
          <w:sz w:val="32"/>
          <w:szCs w:val="32"/>
        </w:rPr>
        <w:t>omnipreneurship</w:t>
      </w:r>
      <w:proofErr w:type="spellEnd"/>
      <w:r>
        <w:rPr>
          <w:rFonts w:ascii="Arial Unicode MS" w:eastAsia="Arial Unicode MS" w:hAnsi="Arial Unicode MS" w:cs="Arial Unicode MS"/>
          <w:sz w:val="32"/>
          <w:szCs w:val="32"/>
        </w:rPr>
        <w:t>.</w:t>
      </w:r>
      <w:proofErr w:type="gramEnd"/>
      <w:r>
        <w:rPr>
          <w:rFonts w:ascii="Arial Unicode MS" w:eastAsia="Arial Unicode MS" w:hAnsi="Arial Unicode MS" w:cs="Arial Unicode MS"/>
          <w:sz w:val="32"/>
          <w:szCs w:val="32"/>
        </w:rPr>
        <w:t xml:space="preserve"> </w:t>
      </w:r>
      <w:r w:rsidRPr="00050C52">
        <w:rPr>
          <w:rFonts w:ascii="Arial Unicode MS" w:eastAsia="Arial Unicode MS" w:hAnsi="Arial Unicode MS" w:cs="Arial Unicode MS"/>
          <w:sz w:val="32"/>
          <w:szCs w:val="32"/>
        </w:rPr>
        <w:t>What leaders want   and what members want</w:t>
      </w:r>
    </w:p>
    <w:tbl>
      <w:tblPr>
        <w:tblStyle w:val="TableGrid"/>
        <w:tblW w:w="0" w:type="auto"/>
        <w:tblLook w:val="04A0"/>
      </w:tblPr>
      <w:tblGrid>
        <w:gridCol w:w="828"/>
        <w:gridCol w:w="6516"/>
        <w:gridCol w:w="3672"/>
      </w:tblGrid>
      <w:tr w:rsidR="006F5A54" w:rsidTr="00264CB0">
        <w:tc>
          <w:tcPr>
            <w:tcW w:w="828" w:type="dxa"/>
          </w:tcPr>
          <w:p w:rsidR="006F5A54" w:rsidRDefault="006F5A54" w:rsidP="00264CB0">
            <w:pPr>
              <w:pStyle w:val="Heading2"/>
              <w:outlineLvl w:val="1"/>
              <w:rPr>
                <w:rFonts w:ascii="Arial Unicode MS" w:eastAsia="Arial Unicode MS" w:hAnsi="Arial Unicode MS" w:cs="Arial Unicode MS"/>
                <w:sz w:val="32"/>
                <w:szCs w:val="32"/>
              </w:rPr>
            </w:pPr>
            <w:proofErr w:type="gramStart"/>
            <w:r>
              <w:rPr>
                <w:rFonts w:ascii="Arial Unicode MS" w:eastAsia="Arial Unicode MS" w:hAnsi="Arial Unicode MS" w:cs="Arial Unicode MS"/>
                <w:sz w:val="32"/>
                <w:szCs w:val="32"/>
              </w:rPr>
              <w:t>s/</w:t>
            </w:r>
            <w:proofErr w:type="gramEnd"/>
            <w:r>
              <w:rPr>
                <w:rFonts w:ascii="Arial Unicode MS" w:eastAsia="Arial Unicode MS" w:hAnsi="Arial Unicode MS" w:cs="Arial Unicode MS"/>
                <w:sz w:val="32"/>
                <w:szCs w:val="32"/>
              </w:rPr>
              <w:t>no</w:t>
            </w:r>
          </w:p>
        </w:tc>
        <w:tc>
          <w:tcPr>
            <w:tcW w:w="6516" w:type="dxa"/>
          </w:tcPr>
          <w:p w:rsidR="006F5A54" w:rsidRDefault="006F5A54" w:rsidP="00264CB0">
            <w:pPr>
              <w:pStyle w:val="Heading2"/>
              <w:outlineLvl w:val="1"/>
              <w:rPr>
                <w:rFonts w:ascii="Arial Unicode MS" w:eastAsia="Arial Unicode MS" w:hAnsi="Arial Unicode MS" w:cs="Arial Unicode MS"/>
                <w:sz w:val="32"/>
                <w:szCs w:val="32"/>
              </w:rPr>
            </w:pPr>
            <w:r>
              <w:rPr>
                <w:rFonts w:ascii="Arial Unicode MS" w:eastAsia="Arial Unicode MS" w:hAnsi="Arial Unicode MS" w:cs="Arial Unicode MS"/>
                <w:sz w:val="32"/>
                <w:szCs w:val="32"/>
              </w:rPr>
              <w:t xml:space="preserve">What leaders </w:t>
            </w:r>
            <w:proofErr w:type="gramStart"/>
            <w:r>
              <w:rPr>
                <w:rFonts w:ascii="Arial Unicode MS" w:eastAsia="Arial Unicode MS" w:hAnsi="Arial Unicode MS" w:cs="Arial Unicode MS"/>
                <w:sz w:val="32"/>
                <w:szCs w:val="32"/>
              </w:rPr>
              <w:t>want.</w:t>
            </w:r>
            <w:proofErr w:type="gramEnd"/>
          </w:p>
        </w:tc>
        <w:tc>
          <w:tcPr>
            <w:tcW w:w="3672" w:type="dxa"/>
          </w:tcPr>
          <w:p w:rsidR="006F5A54" w:rsidRDefault="006F5A54" w:rsidP="00264CB0">
            <w:pPr>
              <w:pStyle w:val="Heading2"/>
              <w:outlineLvl w:val="1"/>
              <w:rPr>
                <w:rFonts w:ascii="Arial Unicode MS" w:eastAsia="Arial Unicode MS" w:hAnsi="Arial Unicode MS" w:cs="Arial Unicode MS"/>
                <w:sz w:val="32"/>
                <w:szCs w:val="32"/>
              </w:rPr>
            </w:pPr>
            <w:r>
              <w:rPr>
                <w:rFonts w:ascii="Arial Unicode MS" w:eastAsia="Arial Unicode MS" w:hAnsi="Arial Unicode MS" w:cs="Arial Unicode MS"/>
                <w:sz w:val="32"/>
                <w:szCs w:val="32"/>
              </w:rPr>
              <w:t>What members want</w:t>
            </w:r>
          </w:p>
        </w:tc>
      </w:tr>
      <w:tr w:rsidR="006F5A54" w:rsidTr="00264CB0">
        <w:tc>
          <w:tcPr>
            <w:tcW w:w="828" w:type="dxa"/>
          </w:tcPr>
          <w:p w:rsidR="006F5A54" w:rsidRDefault="006F5A54" w:rsidP="00264CB0">
            <w:pPr>
              <w:pStyle w:val="Heading2"/>
              <w:outlineLvl w:val="1"/>
              <w:rPr>
                <w:rFonts w:ascii="Arial Unicode MS" w:eastAsia="Arial Unicode MS" w:hAnsi="Arial Unicode MS" w:cs="Arial Unicode MS"/>
                <w:sz w:val="32"/>
                <w:szCs w:val="32"/>
              </w:rPr>
            </w:pPr>
            <w:r>
              <w:rPr>
                <w:rFonts w:ascii="Arial Unicode MS" w:eastAsia="Arial Unicode MS" w:hAnsi="Arial Unicode MS" w:cs="Arial Unicode MS"/>
                <w:sz w:val="32"/>
                <w:szCs w:val="32"/>
              </w:rPr>
              <w:t>1</w:t>
            </w:r>
          </w:p>
        </w:tc>
        <w:tc>
          <w:tcPr>
            <w:tcW w:w="6516" w:type="dxa"/>
          </w:tcPr>
          <w:p w:rsidR="006F5A54" w:rsidRDefault="006F5A54" w:rsidP="00264CB0">
            <w:pPr>
              <w:pStyle w:val="Heading2"/>
              <w:outlineLvl w:val="1"/>
              <w:rPr>
                <w:rFonts w:ascii="Arial Unicode MS" w:eastAsia="Arial Unicode MS" w:hAnsi="Arial Unicode MS" w:cs="Arial Unicode MS"/>
                <w:sz w:val="32"/>
                <w:szCs w:val="32"/>
              </w:rPr>
            </w:pPr>
            <w:r>
              <w:rPr>
                <w:rFonts w:ascii="Arial Unicode MS" w:eastAsia="Arial Unicode MS" w:hAnsi="Arial Unicode MS" w:cs="Arial Unicode MS"/>
                <w:sz w:val="32"/>
                <w:szCs w:val="32"/>
              </w:rPr>
              <w:t>Loyalty and fairness</w:t>
            </w:r>
          </w:p>
        </w:tc>
        <w:tc>
          <w:tcPr>
            <w:tcW w:w="3672" w:type="dxa"/>
          </w:tcPr>
          <w:p w:rsidR="006F5A54" w:rsidRDefault="006F5A54" w:rsidP="00264CB0">
            <w:pPr>
              <w:pStyle w:val="Heading2"/>
              <w:outlineLvl w:val="1"/>
              <w:rPr>
                <w:rFonts w:ascii="Arial Unicode MS" w:eastAsia="Arial Unicode MS" w:hAnsi="Arial Unicode MS" w:cs="Arial Unicode MS"/>
                <w:sz w:val="32"/>
                <w:szCs w:val="32"/>
              </w:rPr>
            </w:pPr>
            <w:r>
              <w:rPr>
                <w:rFonts w:ascii="Arial Unicode MS" w:eastAsia="Arial Unicode MS" w:hAnsi="Arial Unicode MS" w:cs="Arial Unicode MS"/>
                <w:sz w:val="32"/>
                <w:szCs w:val="32"/>
              </w:rPr>
              <w:t>Fairness and equity</w:t>
            </w:r>
          </w:p>
        </w:tc>
      </w:tr>
      <w:tr w:rsidR="006F5A54" w:rsidTr="00264CB0">
        <w:tc>
          <w:tcPr>
            <w:tcW w:w="828" w:type="dxa"/>
          </w:tcPr>
          <w:p w:rsidR="006F5A54" w:rsidRDefault="006F5A54" w:rsidP="00264CB0">
            <w:pPr>
              <w:pStyle w:val="Heading2"/>
              <w:outlineLvl w:val="1"/>
              <w:rPr>
                <w:rFonts w:ascii="Arial Unicode MS" w:eastAsia="Arial Unicode MS" w:hAnsi="Arial Unicode MS" w:cs="Arial Unicode MS"/>
                <w:sz w:val="32"/>
                <w:szCs w:val="32"/>
              </w:rPr>
            </w:pPr>
            <w:r>
              <w:rPr>
                <w:rFonts w:ascii="Arial Unicode MS" w:eastAsia="Arial Unicode MS" w:hAnsi="Arial Unicode MS" w:cs="Arial Unicode MS"/>
                <w:sz w:val="32"/>
                <w:szCs w:val="32"/>
              </w:rPr>
              <w:t>2</w:t>
            </w:r>
          </w:p>
        </w:tc>
        <w:tc>
          <w:tcPr>
            <w:tcW w:w="6516" w:type="dxa"/>
          </w:tcPr>
          <w:p w:rsidR="006F5A54" w:rsidRDefault="006F5A54" w:rsidP="00264CB0">
            <w:pPr>
              <w:pStyle w:val="Heading2"/>
              <w:outlineLvl w:val="1"/>
              <w:rPr>
                <w:rFonts w:ascii="Arial Unicode MS" w:eastAsia="Arial Unicode MS" w:hAnsi="Arial Unicode MS" w:cs="Arial Unicode MS"/>
                <w:sz w:val="32"/>
                <w:szCs w:val="32"/>
              </w:rPr>
            </w:pPr>
            <w:proofErr w:type="gramStart"/>
            <w:r>
              <w:rPr>
                <w:rFonts w:ascii="Arial Unicode MS" w:eastAsia="Arial Unicode MS" w:hAnsi="Arial Unicode MS" w:cs="Arial Unicode MS"/>
                <w:sz w:val="32"/>
                <w:szCs w:val="32"/>
              </w:rPr>
              <w:t>support</w:t>
            </w:r>
            <w:proofErr w:type="gramEnd"/>
          </w:p>
        </w:tc>
        <w:tc>
          <w:tcPr>
            <w:tcW w:w="3672" w:type="dxa"/>
          </w:tcPr>
          <w:p w:rsidR="006F5A54" w:rsidRDefault="006F5A54" w:rsidP="00264CB0">
            <w:pPr>
              <w:pStyle w:val="Heading2"/>
              <w:outlineLvl w:val="1"/>
              <w:rPr>
                <w:rFonts w:ascii="Arial Unicode MS" w:eastAsia="Arial Unicode MS" w:hAnsi="Arial Unicode MS" w:cs="Arial Unicode MS"/>
                <w:sz w:val="32"/>
                <w:szCs w:val="32"/>
              </w:rPr>
            </w:pPr>
            <w:r>
              <w:rPr>
                <w:rFonts w:ascii="Arial Unicode MS" w:eastAsia="Arial Unicode MS" w:hAnsi="Arial Unicode MS" w:cs="Arial Unicode MS"/>
                <w:sz w:val="32"/>
                <w:szCs w:val="32"/>
              </w:rPr>
              <w:t>Encouragement and Benefits</w:t>
            </w:r>
          </w:p>
        </w:tc>
      </w:tr>
      <w:tr w:rsidR="006F5A54" w:rsidTr="00264CB0">
        <w:tc>
          <w:tcPr>
            <w:tcW w:w="828" w:type="dxa"/>
          </w:tcPr>
          <w:p w:rsidR="006F5A54" w:rsidRDefault="006F5A54" w:rsidP="00264CB0">
            <w:pPr>
              <w:pStyle w:val="Heading2"/>
              <w:outlineLvl w:val="1"/>
              <w:rPr>
                <w:rFonts w:ascii="Arial Unicode MS" w:eastAsia="Arial Unicode MS" w:hAnsi="Arial Unicode MS" w:cs="Arial Unicode MS"/>
                <w:sz w:val="32"/>
                <w:szCs w:val="32"/>
              </w:rPr>
            </w:pPr>
            <w:r>
              <w:rPr>
                <w:rFonts w:ascii="Arial Unicode MS" w:eastAsia="Arial Unicode MS" w:hAnsi="Arial Unicode MS" w:cs="Arial Unicode MS"/>
                <w:sz w:val="32"/>
                <w:szCs w:val="32"/>
              </w:rPr>
              <w:t>3</w:t>
            </w:r>
          </w:p>
        </w:tc>
        <w:tc>
          <w:tcPr>
            <w:tcW w:w="6516" w:type="dxa"/>
          </w:tcPr>
          <w:p w:rsidR="006F5A54" w:rsidRDefault="006F5A54" w:rsidP="00264CB0">
            <w:pPr>
              <w:pStyle w:val="Heading2"/>
              <w:outlineLvl w:val="1"/>
              <w:rPr>
                <w:rFonts w:ascii="Arial Unicode MS" w:eastAsia="Arial Unicode MS" w:hAnsi="Arial Unicode MS" w:cs="Arial Unicode MS"/>
                <w:sz w:val="32"/>
                <w:szCs w:val="32"/>
              </w:rPr>
            </w:pPr>
            <w:r>
              <w:rPr>
                <w:rFonts w:ascii="Arial Unicode MS" w:eastAsia="Arial Unicode MS" w:hAnsi="Arial Unicode MS" w:cs="Arial Unicode MS"/>
                <w:sz w:val="32"/>
                <w:szCs w:val="32"/>
              </w:rPr>
              <w:t>Cooperation</w:t>
            </w:r>
          </w:p>
        </w:tc>
        <w:tc>
          <w:tcPr>
            <w:tcW w:w="3672" w:type="dxa"/>
          </w:tcPr>
          <w:p w:rsidR="006F5A54" w:rsidRDefault="006F5A54" w:rsidP="00264CB0">
            <w:pPr>
              <w:pStyle w:val="Heading2"/>
              <w:outlineLvl w:val="1"/>
              <w:rPr>
                <w:rFonts w:ascii="Arial Unicode MS" w:eastAsia="Arial Unicode MS" w:hAnsi="Arial Unicode MS" w:cs="Arial Unicode MS"/>
                <w:sz w:val="32"/>
                <w:szCs w:val="32"/>
              </w:rPr>
            </w:pPr>
            <w:r>
              <w:rPr>
                <w:rFonts w:ascii="Arial Unicode MS" w:eastAsia="Arial Unicode MS" w:hAnsi="Arial Unicode MS" w:cs="Arial Unicode MS"/>
                <w:sz w:val="32"/>
                <w:szCs w:val="32"/>
              </w:rPr>
              <w:t xml:space="preserve">Pleasantness, safe </w:t>
            </w:r>
            <w:proofErr w:type="gramStart"/>
            <w:r>
              <w:rPr>
                <w:rFonts w:ascii="Arial Unicode MS" w:eastAsia="Arial Unicode MS" w:hAnsi="Arial Unicode MS" w:cs="Arial Unicode MS"/>
                <w:sz w:val="32"/>
                <w:szCs w:val="32"/>
              </w:rPr>
              <w:t>work(</w:t>
            </w:r>
            <w:proofErr w:type="gramEnd"/>
            <w:r>
              <w:rPr>
                <w:rFonts w:ascii="Arial Unicode MS" w:eastAsia="Arial Unicode MS" w:hAnsi="Arial Unicode MS" w:cs="Arial Unicode MS"/>
                <w:sz w:val="32"/>
                <w:szCs w:val="32"/>
              </w:rPr>
              <w:t xml:space="preserve"> job security)</w:t>
            </w:r>
          </w:p>
        </w:tc>
      </w:tr>
      <w:tr w:rsidR="006F5A54" w:rsidTr="00264CB0">
        <w:tc>
          <w:tcPr>
            <w:tcW w:w="828" w:type="dxa"/>
          </w:tcPr>
          <w:p w:rsidR="006F5A54" w:rsidRDefault="006F5A54" w:rsidP="00264CB0">
            <w:pPr>
              <w:pStyle w:val="Heading2"/>
              <w:outlineLvl w:val="1"/>
              <w:rPr>
                <w:rFonts w:ascii="Arial Unicode MS" w:eastAsia="Arial Unicode MS" w:hAnsi="Arial Unicode MS" w:cs="Arial Unicode MS"/>
                <w:sz w:val="32"/>
                <w:szCs w:val="32"/>
              </w:rPr>
            </w:pPr>
            <w:r>
              <w:rPr>
                <w:rFonts w:ascii="Arial Unicode MS" w:eastAsia="Arial Unicode MS" w:hAnsi="Arial Unicode MS" w:cs="Arial Unicode MS"/>
                <w:sz w:val="32"/>
                <w:szCs w:val="32"/>
              </w:rPr>
              <w:t>4</w:t>
            </w:r>
          </w:p>
        </w:tc>
        <w:tc>
          <w:tcPr>
            <w:tcW w:w="6516" w:type="dxa"/>
          </w:tcPr>
          <w:p w:rsidR="006F5A54" w:rsidRDefault="006F5A54" w:rsidP="00264CB0">
            <w:pPr>
              <w:pStyle w:val="Heading2"/>
              <w:outlineLvl w:val="1"/>
              <w:rPr>
                <w:rFonts w:ascii="Arial Unicode MS" w:eastAsia="Arial Unicode MS" w:hAnsi="Arial Unicode MS" w:cs="Arial Unicode MS"/>
                <w:sz w:val="32"/>
                <w:szCs w:val="32"/>
              </w:rPr>
            </w:pPr>
            <w:r>
              <w:rPr>
                <w:rFonts w:ascii="Arial Unicode MS" w:eastAsia="Arial Unicode MS" w:hAnsi="Arial Unicode MS" w:cs="Arial Unicode MS"/>
                <w:sz w:val="32"/>
                <w:szCs w:val="32"/>
              </w:rPr>
              <w:t>Obedience</w:t>
            </w:r>
          </w:p>
        </w:tc>
        <w:tc>
          <w:tcPr>
            <w:tcW w:w="3672" w:type="dxa"/>
          </w:tcPr>
          <w:p w:rsidR="006F5A54" w:rsidRDefault="006F5A54" w:rsidP="00264CB0">
            <w:pPr>
              <w:pStyle w:val="Heading2"/>
              <w:outlineLvl w:val="1"/>
              <w:rPr>
                <w:rFonts w:ascii="Arial Unicode MS" w:eastAsia="Arial Unicode MS" w:hAnsi="Arial Unicode MS" w:cs="Arial Unicode MS"/>
                <w:sz w:val="32"/>
                <w:szCs w:val="32"/>
              </w:rPr>
            </w:pPr>
            <w:r>
              <w:rPr>
                <w:rFonts w:ascii="Arial Unicode MS" w:eastAsia="Arial Unicode MS" w:hAnsi="Arial Unicode MS" w:cs="Arial Unicode MS"/>
                <w:sz w:val="32"/>
                <w:szCs w:val="32"/>
              </w:rPr>
              <w:t>Advancement &amp; promotion</w:t>
            </w:r>
          </w:p>
        </w:tc>
      </w:tr>
      <w:tr w:rsidR="006F5A54" w:rsidTr="00264CB0">
        <w:tc>
          <w:tcPr>
            <w:tcW w:w="828" w:type="dxa"/>
          </w:tcPr>
          <w:p w:rsidR="006F5A54" w:rsidRDefault="006F5A54" w:rsidP="00264CB0">
            <w:pPr>
              <w:pStyle w:val="Heading2"/>
              <w:outlineLvl w:val="1"/>
              <w:rPr>
                <w:rFonts w:ascii="Arial Unicode MS" w:eastAsia="Arial Unicode MS" w:hAnsi="Arial Unicode MS" w:cs="Arial Unicode MS"/>
                <w:sz w:val="32"/>
                <w:szCs w:val="32"/>
              </w:rPr>
            </w:pPr>
            <w:r>
              <w:rPr>
                <w:rFonts w:ascii="Arial Unicode MS" w:eastAsia="Arial Unicode MS" w:hAnsi="Arial Unicode MS" w:cs="Arial Unicode MS"/>
                <w:sz w:val="32"/>
                <w:szCs w:val="32"/>
              </w:rPr>
              <w:t>5</w:t>
            </w:r>
          </w:p>
        </w:tc>
        <w:tc>
          <w:tcPr>
            <w:tcW w:w="6516" w:type="dxa"/>
          </w:tcPr>
          <w:p w:rsidR="006F5A54" w:rsidRDefault="006F5A54" w:rsidP="00264CB0">
            <w:pPr>
              <w:pStyle w:val="Heading2"/>
              <w:outlineLvl w:val="1"/>
              <w:rPr>
                <w:rFonts w:ascii="Arial Unicode MS" w:eastAsia="Arial Unicode MS" w:hAnsi="Arial Unicode MS" w:cs="Arial Unicode MS"/>
                <w:sz w:val="32"/>
                <w:szCs w:val="32"/>
              </w:rPr>
            </w:pPr>
            <w:proofErr w:type="spellStart"/>
            <w:r>
              <w:rPr>
                <w:rFonts w:ascii="Arial Unicode MS" w:eastAsia="Arial Unicode MS" w:hAnsi="Arial Unicode MS" w:cs="Arial Unicode MS"/>
                <w:sz w:val="32"/>
                <w:szCs w:val="32"/>
              </w:rPr>
              <w:t>Transparancy</w:t>
            </w:r>
            <w:proofErr w:type="spellEnd"/>
          </w:p>
        </w:tc>
        <w:tc>
          <w:tcPr>
            <w:tcW w:w="3672" w:type="dxa"/>
          </w:tcPr>
          <w:p w:rsidR="006F5A54" w:rsidRDefault="006F5A54" w:rsidP="00264CB0">
            <w:pPr>
              <w:pStyle w:val="Heading2"/>
              <w:outlineLvl w:val="1"/>
              <w:rPr>
                <w:rFonts w:ascii="Arial Unicode MS" w:eastAsia="Arial Unicode MS" w:hAnsi="Arial Unicode MS" w:cs="Arial Unicode MS"/>
                <w:sz w:val="32"/>
                <w:szCs w:val="32"/>
              </w:rPr>
            </w:pPr>
            <w:r>
              <w:rPr>
                <w:rFonts w:ascii="Arial Unicode MS" w:eastAsia="Arial Unicode MS" w:hAnsi="Arial Unicode MS" w:cs="Arial Unicode MS"/>
                <w:sz w:val="32"/>
                <w:szCs w:val="32"/>
              </w:rPr>
              <w:t xml:space="preserve">Rights and </w:t>
            </w:r>
            <w:proofErr w:type="spellStart"/>
            <w:r>
              <w:rPr>
                <w:rFonts w:ascii="Arial Unicode MS" w:eastAsia="Arial Unicode MS" w:hAnsi="Arial Unicode MS" w:cs="Arial Unicode MS"/>
                <w:sz w:val="32"/>
                <w:szCs w:val="32"/>
              </w:rPr>
              <w:t>Priviledges</w:t>
            </w:r>
            <w:proofErr w:type="spellEnd"/>
          </w:p>
        </w:tc>
      </w:tr>
      <w:tr w:rsidR="006F5A54" w:rsidTr="00264CB0">
        <w:tc>
          <w:tcPr>
            <w:tcW w:w="828" w:type="dxa"/>
          </w:tcPr>
          <w:p w:rsidR="006F5A54" w:rsidRDefault="006F5A54" w:rsidP="00264CB0">
            <w:pPr>
              <w:pStyle w:val="Heading2"/>
              <w:outlineLvl w:val="1"/>
              <w:rPr>
                <w:rFonts w:ascii="Arial Unicode MS" w:eastAsia="Arial Unicode MS" w:hAnsi="Arial Unicode MS" w:cs="Arial Unicode MS"/>
                <w:sz w:val="32"/>
                <w:szCs w:val="32"/>
              </w:rPr>
            </w:pPr>
            <w:r>
              <w:rPr>
                <w:rFonts w:ascii="Arial Unicode MS" w:eastAsia="Arial Unicode MS" w:hAnsi="Arial Unicode MS" w:cs="Arial Unicode MS"/>
                <w:sz w:val="32"/>
                <w:szCs w:val="32"/>
              </w:rPr>
              <w:t>6</w:t>
            </w:r>
          </w:p>
        </w:tc>
        <w:tc>
          <w:tcPr>
            <w:tcW w:w="6516" w:type="dxa"/>
          </w:tcPr>
          <w:p w:rsidR="006F5A54" w:rsidRDefault="006F5A54" w:rsidP="00264CB0">
            <w:pPr>
              <w:pStyle w:val="Heading2"/>
              <w:outlineLvl w:val="1"/>
              <w:rPr>
                <w:rFonts w:ascii="Arial Unicode MS" w:eastAsia="Arial Unicode MS" w:hAnsi="Arial Unicode MS" w:cs="Arial Unicode MS"/>
                <w:sz w:val="32"/>
                <w:szCs w:val="32"/>
              </w:rPr>
            </w:pPr>
            <w:r>
              <w:rPr>
                <w:rFonts w:ascii="Arial Unicode MS" w:eastAsia="Arial Unicode MS" w:hAnsi="Arial Unicode MS" w:cs="Arial Unicode MS"/>
                <w:sz w:val="32"/>
                <w:szCs w:val="32"/>
              </w:rPr>
              <w:t>Efficiency</w:t>
            </w:r>
          </w:p>
        </w:tc>
        <w:tc>
          <w:tcPr>
            <w:tcW w:w="3672" w:type="dxa"/>
          </w:tcPr>
          <w:p w:rsidR="006F5A54" w:rsidRDefault="006F5A54" w:rsidP="00264CB0">
            <w:pPr>
              <w:pStyle w:val="Heading2"/>
              <w:outlineLvl w:val="1"/>
              <w:rPr>
                <w:rFonts w:ascii="Arial Unicode MS" w:eastAsia="Arial Unicode MS" w:hAnsi="Arial Unicode MS" w:cs="Arial Unicode MS"/>
                <w:sz w:val="32"/>
                <w:szCs w:val="32"/>
              </w:rPr>
            </w:pPr>
            <w:r>
              <w:rPr>
                <w:rFonts w:ascii="Arial Unicode MS" w:eastAsia="Arial Unicode MS" w:hAnsi="Arial Unicode MS" w:cs="Arial Unicode MS"/>
                <w:sz w:val="32"/>
                <w:szCs w:val="32"/>
              </w:rPr>
              <w:t xml:space="preserve">Training and capacity </w:t>
            </w:r>
            <w:r>
              <w:rPr>
                <w:rFonts w:ascii="Arial Unicode MS" w:eastAsia="Arial Unicode MS" w:hAnsi="Arial Unicode MS" w:cs="Arial Unicode MS"/>
                <w:sz w:val="32"/>
                <w:szCs w:val="32"/>
              </w:rPr>
              <w:lastRenderedPageBreak/>
              <w:t>building</w:t>
            </w:r>
          </w:p>
        </w:tc>
      </w:tr>
      <w:tr w:rsidR="006F5A54" w:rsidTr="00264CB0">
        <w:tc>
          <w:tcPr>
            <w:tcW w:w="828" w:type="dxa"/>
          </w:tcPr>
          <w:p w:rsidR="006F5A54" w:rsidRDefault="006F5A54" w:rsidP="00264CB0">
            <w:pPr>
              <w:pStyle w:val="Heading2"/>
              <w:outlineLvl w:val="1"/>
              <w:rPr>
                <w:rFonts w:ascii="Arial Unicode MS" w:eastAsia="Arial Unicode MS" w:hAnsi="Arial Unicode MS" w:cs="Arial Unicode MS"/>
                <w:sz w:val="32"/>
                <w:szCs w:val="32"/>
              </w:rPr>
            </w:pPr>
            <w:r>
              <w:rPr>
                <w:rFonts w:ascii="Arial Unicode MS" w:eastAsia="Arial Unicode MS" w:hAnsi="Arial Unicode MS" w:cs="Arial Unicode MS"/>
                <w:sz w:val="32"/>
                <w:szCs w:val="32"/>
              </w:rPr>
              <w:lastRenderedPageBreak/>
              <w:t>7</w:t>
            </w:r>
          </w:p>
          <w:p w:rsidR="006F5A54" w:rsidRDefault="006F5A54" w:rsidP="00264CB0">
            <w:pPr>
              <w:pStyle w:val="Heading2"/>
              <w:outlineLvl w:val="1"/>
              <w:rPr>
                <w:rFonts w:ascii="Arial Unicode MS" w:eastAsia="Arial Unicode MS" w:hAnsi="Arial Unicode MS" w:cs="Arial Unicode MS"/>
                <w:sz w:val="32"/>
                <w:szCs w:val="32"/>
              </w:rPr>
            </w:pPr>
            <w:r>
              <w:rPr>
                <w:rFonts w:ascii="Arial Unicode MS" w:eastAsia="Arial Unicode MS" w:hAnsi="Arial Unicode MS" w:cs="Arial Unicode MS"/>
                <w:sz w:val="32"/>
                <w:szCs w:val="32"/>
              </w:rPr>
              <w:t>8.</w:t>
            </w:r>
          </w:p>
        </w:tc>
        <w:tc>
          <w:tcPr>
            <w:tcW w:w="6516" w:type="dxa"/>
          </w:tcPr>
          <w:p w:rsidR="006F5A54" w:rsidRDefault="006F5A54" w:rsidP="00264CB0">
            <w:pPr>
              <w:pStyle w:val="Heading2"/>
              <w:outlineLvl w:val="1"/>
              <w:rPr>
                <w:rFonts w:ascii="Arial Unicode MS" w:eastAsia="Arial Unicode MS" w:hAnsi="Arial Unicode MS" w:cs="Arial Unicode MS"/>
                <w:sz w:val="32"/>
                <w:szCs w:val="32"/>
              </w:rPr>
            </w:pPr>
            <w:r>
              <w:rPr>
                <w:rFonts w:ascii="Arial Unicode MS" w:eastAsia="Arial Unicode MS" w:hAnsi="Arial Unicode MS" w:cs="Arial Unicode MS"/>
                <w:sz w:val="32"/>
                <w:szCs w:val="32"/>
              </w:rPr>
              <w:t xml:space="preserve">Contributions   </w:t>
            </w:r>
          </w:p>
          <w:p w:rsidR="006F5A54" w:rsidRDefault="006F5A54" w:rsidP="00264CB0">
            <w:pPr>
              <w:pStyle w:val="Heading2"/>
              <w:outlineLvl w:val="1"/>
              <w:rPr>
                <w:rFonts w:ascii="Arial Unicode MS" w:eastAsia="Arial Unicode MS" w:hAnsi="Arial Unicode MS" w:cs="Arial Unicode MS"/>
                <w:sz w:val="32"/>
                <w:szCs w:val="32"/>
              </w:rPr>
            </w:pPr>
            <w:r>
              <w:rPr>
                <w:rFonts w:ascii="Arial Unicode MS" w:eastAsia="Arial Unicode MS" w:hAnsi="Arial Unicode MS" w:cs="Arial Unicode MS"/>
                <w:sz w:val="32"/>
                <w:szCs w:val="32"/>
              </w:rPr>
              <w:t>Time management and commitment</w:t>
            </w:r>
          </w:p>
        </w:tc>
        <w:tc>
          <w:tcPr>
            <w:tcW w:w="3672" w:type="dxa"/>
          </w:tcPr>
          <w:p w:rsidR="006F5A54" w:rsidRDefault="006F5A54" w:rsidP="00264CB0">
            <w:pPr>
              <w:pStyle w:val="Heading2"/>
              <w:outlineLvl w:val="1"/>
              <w:rPr>
                <w:rFonts w:ascii="Arial Unicode MS" w:eastAsia="Arial Unicode MS" w:hAnsi="Arial Unicode MS" w:cs="Arial Unicode MS"/>
                <w:sz w:val="32"/>
                <w:szCs w:val="32"/>
              </w:rPr>
            </w:pPr>
            <w:proofErr w:type="gramStart"/>
            <w:r>
              <w:rPr>
                <w:rFonts w:ascii="Arial Unicode MS" w:eastAsia="Arial Unicode MS" w:hAnsi="Arial Unicode MS" w:cs="Arial Unicode MS"/>
                <w:sz w:val="32"/>
                <w:szCs w:val="32"/>
              </w:rPr>
              <w:t>Recognition/Reward.</w:t>
            </w:r>
            <w:proofErr w:type="gramEnd"/>
          </w:p>
          <w:p w:rsidR="006F5A54" w:rsidRDefault="006F5A54" w:rsidP="00264CB0">
            <w:pPr>
              <w:pStyle w:val="Heading2"/>
              <w:outlineLvl w:val="1"/>
              <w:rPr>
                <w:rFonts w:ascii="Arial Unicode MS" w:eastAsia="Arial Unicode MS" w:hAnsi="Arial Unicode MS" w:cs="Arial Unicode MS"/>
                <w:sz w:val="32"/>
                <w:szCs w:val="32"/>
              </w:rPr>
            </w:pPr>
            <w:r>
              <w:rPr>
                <w:rFonts w:ascii="Arial Unicode MS" w:eastAsia="Arial Unicode MS" w:hAnsi="Arial Unicode MS" w:cs="Arial Unicode MS"/>
                <w:sz w:val="32"/>
                <w:szCs w:val="32"/>
              </w:rPr>
              <w:t>Working materials/resources</w:t>
            </w:r>
          </w:p>
          <w:p w:rsidR="006F5A54" w:rsidRDefault="006F5A54" w:rsidP="00264CB0">
            <w:pPr>
              <w:pStyle w:val="Heading2"/>
              <w:outlineLvl w:val="1"/>
              <w:rPr>
                <w:rFonts w:ascii="Arial Unicode MS" w:eastAsia="Arial Unicode MS" w:hAnsi="Arial Unicode MS" w:cs="Arial Unicode MS"/>
                <w:sz w:val="32"/>
                <w:szCs w:val="32"/>
              </w:rPr>
            </w:pPr>
          </w:p>
        </w:tc>
      </w:tr>
    </w:tbl>
    <w:p w:rsidR="006F5A54" w:rsidRPr="00050C52" w:rsidRDefault="006F5A54" w:rsidP="006F5A54">
      <w:pPr>
        <w:pStyle w:val="Heading2"/>
        <w:rPr>
          <w:rFonts w:ascii="Arial Unicode MS" w:eastAsia="Arial Unicode MS" w:hAnsi="Arial Unicode MS" w:cs="Arial Unicode MS"/>
          <w:sz w:val="32"/>
          <w:szCs w:val="32"/>
        </w:rPr>
      </w:pPr>
    </w:p>
    <w:p w:rsidR="006F5A54" w:rsidRDefault="006F5A54" w:rsidP="006F5A54">
      <w:pPr>
        <w:pStyle w:val="Heading2"/>
        <w:numPr>
          <w:ilvl w:val="0"/>
          <w:numId w:val="8"/>
        </w:numPr>
        <w:rPr>
          <w:rFonts w:ascii="Arial Unicode MS" w:eastAsia="Arial Unicode MS" w:hAnsi="Arial Unicode MS" w:cs="Arial Unicode MS"/>
          <w:sz w:val="32"/>
          <w:szCs w:val="32"/>
        </w:rPr>
      </w:pPr>
      <w:r w:rsidRPr="0084641F">
        <w:rPr>
          <w:rFonts w:ascii="Arial Unicode MS" w:eastAsia="Arial Unicode MS" w:hAnsi="Arial Unicode MS" w:cs="Arial Unicode MS"/>
          <w:sz w:val="32"/>
          <w:szCs w:val="32"/>
        </w:rPr>
        <w:t>Problem Solving Skills as a leader.</w:t>
      </w:r>
    </w:p>
    <w:p w:rsidR="006F5A54" w:rsidRDefault="006F5A54" w:rsidP="006F5A54">
      <w:pPr>
        <w:pStyle w:val="Heading2"/>
        <w:ind w:left="720"/>
        <w:rPr>
          <w:rFonts w:ascii="Arial Unicode MS" w:eastAsia="Arial Unicode MS" w:hAnsi="Arial Unicode MS" w:cs="Arial Unicode MS"/>
          <w:sz w:val="32"/>
          <w:szCs w:val="32"/>
        </w:rPr>
      </w:pPr>
      <w:r>
        <w:rPr>
          <w:rFonts w:ascii="Arial Unicode MS" w:eastAsia="Arial Unicode MS" w:hAnsi="Arial Unicode MS" w:cs="Arial Unicode MS"/>
          <w:sz w:val="32"/>
          <w:szCs w:val="32"/>
        </w:rPr>
        <w:t>Meaning:  problem is a perplex situation that needs attention and solution, Steps in solving problems.</w:t>
      </w:r>
    </w:p>
    <w:p w:rsidR="006F5A54" w:rsidRPr="0084641F" w:rsidRDefault="006F5A54" w:rsidP="006F5A54">
      <w:pPr>
        <w:pStyle w:val="Heading2"/>
        <w:numPr>
          <w:ilvl w:val="0"/>
          <w:numId w:val="9"/>
        </w:numPr>
        <w:rPr>
          <w:rFonts w:ascii="Arial Unicode MS" w:eastAsia="Arial Unicode MS" w:hAnsi="Arial Unicode MS" w:cs="Arial Unicode MS"/>
          <w:sz w:val="32"/>
          <w:szCs w:val="32"/>
        </w:rPr>
      </w:pPr>
      <w:r>
        <w:rPr>
          <w:rFonts w:ascii="Arial Unicode MS" w:eastAsia="Arial Unicode MS" w:hAnsi="Arial Unicode MS" w:cs="Arial Unicode MS"/>
          <w:sz w:val="32"/>
          <w:szCs w:val="32"/>
        </w:rPr>
        <w:t xml:space="preserve">Identify the problem .2.Identify the cause. 3. What are the critical </w:t>
      </w:r>
      <w:proofErr w:type="gramStart"/>
      <w:r>
        <w:rPr>
          <w:rFonts w:ascii="Arial Unicode MS" w:eastAsia="Arial Unicode MS" w:hAnsi="Arial Unicode MS" w:cs="Arial Unicode MS"/>
          <w:sz w:val="32"/>
          <w:szCs w:val="32"/>
        </w:rPr>
        <w:t>factors.</w:t>
      </w:r>
      <w:proofErr w:type="gramEnd"/>
      <w:r>
        <w:rPr>
          <w:rFonts w:ascii="Arial Unicode MS" w:eastAsia="Arial Unicode MS" w:hAnsi="Arial Unicode MS" w:cs="Arial Unicode MS"/>
          <w:sz w:val="32"/>
          <w:szCs w:val="32"/>
        </w:rPr>
        <w:t xml:space="preserve"> 4. </w:t>
      </w:r>
      <w:proofErr w:type="gramStart"/>
      <w:r>
        <w:rPr>
          <w:rFonts w:ascii="Arial Unicode MS" w:eastAsia="Arial Unicode MS" w:hAnsi="Arial Unicode MS" w:cs="Arial Unicode MS"/>
          <w:sz w:val="32"/>
          <w:szCs w:val="32"/>
        </w:rPr>
        <w:t>what</w:t>
      </w:r>
      <w:proofErr w:type="gramEnd"/>
      <w:r>
        <w:rPr>
          <w:rFonts w:ascii="Arial Unicode MS" w:eastAsia="Arial Unicode MS" w:hAnsi="Arial Unicode MS" w:cs="Arial Unicode MS"/>
          <w:sz w:val="32"/>
          <w:szCs w:val="32"/>
        </w:rPr>
        <w:t xml:space="preserve"> has to be changed ?. 5. What alternatives are available? 6. Evaluate the the alternatives.7. Select solution plan 8.what lessons can be learnt. 9. Keep record for future use.</w:t>
      </w:r>
    </w:p>
    <w:p w:rsidR="006F5A54" w:rsidRDefault="006F5A54" w:rsidP="006F5A54">
      <w:pPr>
        <w:pStyle w:val="Heading2"/>
        <w:numPr>
          <w:ilvl w:val="0"/>
          <w:numId w:val="10"/>
        </w:numPr>
        <w:rPr>
          <w:rFonts w:ascii="Arial Unicode MS" w:eastAsia="Arial Unicode MS" w:hAnsi="Arial Unicode MS" w:cs="Arial Unicode MS"/>
          <w:sz w:val="32"/>
          <w:szCs w:val="32"/>
        </w:rPr>
      </w:pPr>
      <w:r w:rsidRPr="004F5EA6">
        <w:rPr>
          <w:rFonts w:ascii="Arial Unicode MS" w:eastAsia="Arial Unicode MS" w:hAnsi="Arial Unicode MS" w:cs="Arial Unicode MS"/>
          <w:sz w:val="32"/>
          <w:szCs w:val="32"/>
        </w:rPr>
        <w:t>Meetings</w:t>
      </w:r>
      <w:r>
        <w:rPr>
          <w:rFonts w:ascii="Arial Unicode MS" w:eastAsia="Arial Unicode MS" w:hAnsi="Arial Unicode MS" w:cs="Arial Unicode MS"/>
          <w:sz w:val="32"/>
          <w:szCs w:val="32"/>
        </w:rPr>
        <w:t xml:space="preserve">    this concept is a method for identifying solutions to problems. For sharing information. For making decisions, policies, plans and for collating updates or reports.</w:t>
      </w:r>
    </w:p>
    <w:p w:rsidR="006F5A54" w:rsidRDefault="006F5A54" w:rsidP="006F5A54">
      <w:pPr>
        <w:pStyle w:val="Heading2"/>
        <w:ind w:left="720"/>
        <w:rPr>
          <w:rFonts w:ascii="Arial Unicode MS" w:eastAsia="Arial Unicode MS" w:hAnsi="Arial Unicode MS" w:cs="Arial Unicode MS"/>
          <w:sz w:val="32"/>
          <w:szCs w:val="32"/>
        </w:rPr>
      </w:pPr>
      <w:r>
        <w:rPr>
          <w:rFonts w:ascii="Arial Unicode MS" w:eastAsia="Arial Unicode MS" w:hAnsi="Arial Unicode MS" w:cs="Arial Unicode MS"/>
          <w:sz w:val="32"/>
          <w:szCs w:val="32"/>
        </w:rPr>
        <w:t xml:space="preserve">Meetings brings together personalities with </w:t>
      </w:r>
      <w:proofErr w:type="spellStart"/>
      <w:r>
        <w:rPr>
          <w:rFonts w:ascii="Arial Unicode MS" w:eastAsia="Arial Unicode MS" w:hAnsi="Arial Unicode MS" w:cs="Arial Unicode MS"/>
          <w:sz w:val="32"/>
          <w:szCs w:val="32"/>
        </w:rPr>
        <w:t>there</w:t>
      </w:r>
      <w:proofErr w:type="spellEnd"/>
      <w:r>
        <w:rPr>
          <w:rFonts w:ascii="Arial Unicode MS" w:eastAsia="Arial Unicode MS" w:hAnsi="Arial Unicode MS" w:cs="Arial Unicode MS"/>
          <w:sz w:val="32"/>
          <w:szCs w:val="32"/>
        </w:rPr>
        <w:t xml:space="preserve"> own unique </w:t>
      </w:r>
      <w:proofErr w:type="spellStart"/>
      <w:r>
        <w:rPr>
          <w:rFonts w:ascii="Arial Unicode MS" w:eastAsia="Arial Unicode MS" w:hAnsi="Arial Unicode MS" w:cs="Arial Unicode MS"/>
          <w:sz w:val="32"/>
          <w:szCs w:val="32"/>
        </w:rPr>
        <w:t>goals</w:t>
      </w:r>
      <w:proofErr w:type="gramStart"/>
      <w:r>
        <w:rPr>
          <w:rFonts w:ascii="Arial Unicode MS" w:eastAsia="Arial Unicode MS" w:hAnsi="Arial Unicode MS" w:cs="Arial Unicode MS"/>
          <w:sz w:val="32"/>
          <w:szCs w:val="32"/>
        </w:rPr>
        <w:t>,aspirations</w:t>
      </w:r>
      <w:proofErr w:type="spellEnd"/>
      <w:proofErr w:type="gramEnd"/>
      <w:r>
        <w:rPr>
          <w:rFonts w:ascii="Arial Unicode MS" w:eastAsia="Arial Unicode MS" w:hAnsi="Arial Unicode MS" w:cs="Arial Unicode MS"/>
          <w:sz w:val="32"/>
          <w:szCs w:val="32"/>
        </w:rPr>
        <w:t>, desires, outlook in life and perceptions. It cost time and money to hold meetings, so it’s a serious business</w:t>
      </w:r>
      <w:proofErr w:type="gramStart"/>
      <w:r>
        <w:rPr>
          <w:rFonts w:ascii="Arial Unicode MS" w:eastAsia="Arial Unicode MS" w:hAnsi="Arial Unicode MS" w:cs="Arial Unicode MS"/>
          <w:sz w:val="32"/>
          <w:szCs w:val="32"/>
        </w:rPr>
        <w:t>..</w:t>
      </w:r>
      <w:proofErr w:type="gramEnd"/>
    </w:p>
    <w:p w:rsidR="006F5A54" w:rsidRDefault="006F5A54" w:rsidP="006F5A54">
      <w:pPr>
        <w:pStyle w:val="Heading2"/>
        <w:ind w:left="720"/>
        <w:rPr>
          <w:rFonts w:ascii="Arial Unicode MS" w:eastAsia="Arial Unicode MS" w:hAnsi="Arial Unicode MS" w:cs="Arial Unicode MS"/>
          <w:sz w:val="32"/>
          <w:szCs w:val="32"/>
        </w:rPr>
      </w:pPr>
      <w:r>
        <w:rPr>
          <w:rFonts w:ascii="Arial Unicode MS" w:eastAsia="Arial Unicode MS" w:hAnsi="Arial Unicode MS" w:cs="Arial Unicode MS"/>
          <w:sz w:val="32"/>
          <w:szCs w:val="32"/>
        </w:rPr>
        <w:lastRenderedPageBreak/>
        <w:t xml:space="preserve">The one that cost is formal meeting and the one that </w:t>
      </w:r>
      <w:proofErr w:type="gramStart"/>
      <w:r>
        <w:rPr>
          <w:rFonts w:ascii="Arial Unicode MS" w:eastAsia="Arial Unicode MS" w:hAnsi="Arial Unicode MS" w:cs="Arial Unicode MS"/>
          <w:sz w:val="32"/>
          <w:szCs w:val="32"/>
        </w:rPr>
        <w:t>does  not</w:t>
      </w:r>
      <w:proofErr w:type="gramEnd"/>
      <w:r>
        <w:rPr>
          <w:rFonts w:ascii="Arial Unicode MS" w:eastAsia="Arial Unicode MS" w:hAnsi="Arial Unicode MS" w:cs="Arial Unicode MS"/>
          <w:sz w:val="32"/>
          <w:szCs w:val="32"/>
        </w:rPr>
        <w:t xml:space="preserve"> cost a price Is informal.</w:t>
      </w:r>
    </w:p>
    <w:p w:rsidR="006F5A54" w:rsidRDefault="006F5A54" w:rsidP="006F5A54">
      <w:pPr>
        <w:pStyle w:val="Heading2"/>
        <w:ind w:left="720"/>
        <w:rPr>
          <w:rFonts w:ascii="Arial Unicode MS" w:eastAsia="Arial Unicode MS" w:hAnsi="Arial Unicode MS" w:cs="Arial Unicode MS"/>
          <w:sz w:val="32"/>
          <w:szCs w:val="32"/>
        </w:rPr>
      </w:pPr>
      <w:r>
        <w:rPr>
          <w:rFonts w:ascii="Arial Unicode MS" w:eastAsia="Arial Unicode MS" w:hAnsi="Arial Unicode MS" w:cs="Arial Unicode MS"/>
          <w:sz w:val="32"/>
          <w:szCs w:val="32"/>
        </w:rPr>
        <w:t xml:space="preserve">To call a meeting:  1. Define the problem. </w:t>
      </w:r>
      <w:proofErr w:type="gramStart"/>
      <w:r>
        <w:rPr>
          <w:rFonts w:ascii="Arial Unicode MS" w:eastAsia="Arial Unicode MS" w:hAnsi="Arial Unicode MS" w:cs="Arial Unicode MS"/>
          <w:sz w:val="32"/>
          <w:szCs w:val="32"/>
        </w:rPr>
        <w:t>2.Define</w:t>
      </w:r>
      <w:proofErr w:type="gramEnd"/>
      <w:r>
        <w:rPr>
          <w:rFonts w:ascii="Arial Unicode MS" w:eastAsia="Arial Unicode MS" w:hAnsi="Arial Unicode MS" w:cs="Arial Unicode MS"/>
          <w:sz w:val="32"/>
          <w:szCs w:val="32"/>
        </w:rPr>
        <w:t xml:space="preserve"> their limits.3 provide any information. </w:t>
      </w:r>
      <w:proofErr w:type="gramStart"/>
      <w:r>
        <w:rPr>
          <w:rFonts w:ascii="Arial Unicode MS" w:eastAsia="Arial Unicode MS" w:hAnsi="Arial Unicode MS" w:cs="Arial Unicode MS"/>
          <w:sz w:val="32"/>
          <w:szCs w:val="32"/>
        </w:rPr>
        <w:t>4.Prepare</w:t>
      </w:r>
      <w:proofErr w:type="gramEnd"/>
      <w:r>
        <w:rPr>
          <w:rFonts w:ascii="Arial Unicode MS" w:eastAsia="Arial Unicode MS" w:hAnsi="Arial Unicode MS" w:cs="Arial Unicode MS"/>
          <w:sz w:val="32"/>
          <w:szCs w:val="32"/>
        </w:rPr>
        <w:t xml:space="preserve"> the Agenda(content for deliberation) 5.Budget the materials needed for the meeting. 6. Chair the meeting or delegate. 7 Get the solutions accepted to all. 8 over </w:t>
      </w:r>
      <w:proofErr w:type="gramStart"/>
      <w:r>
        <w:rPr>
          <w:rFonts w:ascii="Arial Unicode MS" w:eastAsia="Arial Unicode MS" w:hAnsi="Arial Unicode MS" w:cs="Arial Unicode MS"/>
          <w:sz w:val="32"/>
          <w:szCs w:val="32"/>
        </w:rPr>
        <w:t>rule(</w:t>
      </w:r>
      <w:proofErr w:type="gramEnd"/>
      <w:r>
        <w:rPr>
          <w:rFonts w:ascii="Arial Unicode MS" w:eastAsia="Arial Unicode MS" w:hAnsi="Arial Unicode MS" w:cs="Arial Unicode MS"/>
          <w:sz w:val="32"/>
          <w:szCs w:val="32"/>
        </w:rPr>
        <w:t xml:space="preserve">veto) conflicting  discuss if necessary. </w:t>
      </w:r>
      <w:proofErr w:type="gramStart"/>
      <w:r>
        <w:rPr>
          <w:rFonts w:ascii="Arial Unicode MS" w:eastAsia="Arial Unicode MS" w:hAnsi="Arial Unicode MS" w:cs="Arial Unicode MS"/>
          <w:sz w:val="32"/>
          <w:szCs w:val="32"/>
        </w:rPr>
        <w:t>9.implement</w:t>
      </w:r>
      <w:proofErr w:type="gramEnd"/>
      <w:r>
        <w:rPr>
          <w:rFonts w:ascii="Arial Unicode MS" w:eastAsia="Arial Unicode MS" w:hAnsi="Arial Unicode MS" w:cs="Arial Unicode MS"/>
          <w:sz w:val="32"/>
          <w:szCs w:val="32"/>
        </w:rPr>
        <w:t xml:space="preserve"> </w:t>
      </w:r>
      <w:proofErr w:type="spellStart"/>
      <w:r>
        <w:rPr>
          <w:rFonts w:ascii="Arial Unicode MS" w:eastAsia="Arial Unicode MS" w:hAnsi="Arial Unicode MS" w:cs="Arial Unicode MS"/>
          <w:sz w:val="32"/>
          <w:szCs w:val="32"/>
        </w:rPr>
        <w:t>ation</w:t>
      </w:r>
      <w:proofErr w:type="spellEnd"/>
      <w:r>
        <w:rPr>
          <w:rFonts w:ascii="Arial Unicode MS" w:eastAsia="Arial Unicode MS" w:hAnsi="Arial Unicode MS" w:cs="Arial Unicode MS"/>
          <w:sz w:val="32"/>
          <w:szCs w:val="32"/>
        </w:rPr>
        <w:t xml:space="preserve"> of  solution assign  task to members  or committee  10. Follow up, supervise and ensure it </w:t>
      </w:r>
      <w:proofErr w:type="gramStart"/>
      <w:r>
        <w:rPr>
          <w:rFonts w:ascii="Arial Unicode MS" w:eastAsia="Arial Unicode MS" w:hAnsi="Arial Unicode MS" w:cs="Arial Unicode MS"/>
          <w:sz w:val="32"/>
          <w:szCs w:val="32"/>
        </w:rPr>
        <w:t>is  done</w:t>
      </w:r>
      <w:proofErr w:type="gramEnd"/>
      <w:r>
        <w:rPr>
          <w:rFonts w:ascii="Arial Unicode MS" w:eastAsia="Arial Unicode MS" w:hAnsi="Arial Unicode MS" w:cs="Arial Unicode MS"/>
          <w:sz w:val="32"/>
          <w:szCs w:val="32"/>
        </w:rPr>
        <w:t xml:space="preserve">. 11 Evaluate members </w:t>
      </w:r>
      <w:proofErr w:type="gramStart"/>
      <w:r>
        <w:rPr>
          <w:rFonts w:ascii="Arial Unicode MS" w:eastAsia="Arial Unicode MS" w:hAnsi="Arial Unicode MS" w:cs="Arial Unicode MS"/>
          <w:sz w:val="32"/>
          <w:szCs w:val="32"/>
        </w:rPr>
        <w:t>reaction  to</w:t>
      </w:r>
      <w:proofErr w:type="gramEnd"/>
      <w:r>
        <w:rPr>
          <w:rFonts w:ascii="Arial Unicode MS" w:eastAsia="Arial Unicode MS" w:hAnsi="Arial Unicode MS" w:cs="Arial Unicode MS"/>
          <w:sz w:val="32"/>
          <w:szCs w:val="32"/>
        </w:rPr>
        <w:t xml:space="preserve"> the achievement recorded.. 12 Keep </w:t>
      </w:r>
      <w:proofErr w:type="spellStart"/>
      <w:r>
        <w:rPr>
          <w:rFonts w:ascii="Arial Unicode MS" w:eastAsia="Arial Unicode MS" w:hAnsi="Arial Unicode MS" w:cs="Arial Unicode MS"/>
          <w:sz w:val="32"/>
          <w:szCs w:val="32"/>
        </w:rPr>
        <w:t>Recordsfor</w:t>
      </w:r>
      <w:proofErr w:type="spellEnd"/>
      <w:r>
        <w:rPr>
          <w:rFonts w:ascii="Arial Unicode MS" w:eastAsia="Arial Unicode MS" w:hAnsi="Arial Unicode MS" w:cs="Arial Unicode MS"/>
          <w:sz w:val="32"/>
          <w:szCs w:val="32"/>
        </w:rPr>
        <w:t xml:space="preserve"> the future.  As </w:t>
      </w:r>
      <w:proofErr w:type="gramStart"/>
      <w:r>
        <w:rPr>
          <w:rFonts w:ascii="Arial Unicode MS" w:eastAsia="Arial Unicode MS" w:hAnsi="Arial Unicode MS" w:cs="Arial Unicode MS"/>
          <w:sz w:val="32"/>
          <w:szCs w:val="32"/>
        </w:rPr>
        <w:t>a  professional</w:t>
      </w:r>
      <w:proofErr w:type="gramEnd"/>
      <w:r>
        <w:rPr>
          <w:rFonts w:ascii="Arial Unicode MS" w:eastAsia="Arial Unicode MS" w:hAnsi="Arial Unicode MS" w:cs="Arial Unicode MS"/>
          <w:sz w:val="32"/>
          <w:szCs w:val="32"/>
        </w:rPr>
        <w:t xml:space="preserve"> in an meeting watch this </w:t>
      </w:r>
      <w:r w:rsidRPr="0019374B">
        <w:rPr>
          <w:rFonts w:ascii="Arial Unicode MS" w:eastAsia="Arial Unicode MS" w:hAnsi="Arial Unicode MS" w:cs="Arial Unicode MS"/>
          <w:sz w:val="32"/>
          <w:szCs w:val="32"/>
        </w:rPr>
        <w:t xml:space="preserve">PITFALLS </w:t>
      </w:r>
      <w:r>
        <w:rPr>
          <w:rFonts w:ascii="Arial Unicode MS" w:eastAsia="Arial Unicode MS" w:hAnsi="Arial Unicode MS" w:cs="Arial Unicode MS"/>
          <w:sz w:val="32"/>
          <w:szCs w:val="32"/>
        </w:rPr>
        <w:t>features in a meeting, self serving rules and  group serving  rules</w:t>
      </w:r>
    </w:p>
    <w:p w:rsidR="006F5A54" w:rsidRDefault="006F5A54" w:rsidP="006F5A54">
      <w:pPr>
        <w:pStyle w:val="Heading2"/>
        <w:numPr>
          <w:ilvl w:val="0"/>
          <w:numId w:val="11"/>
        </w:numPr>
        <w:rPr>
          <w:rFonts w:ascii="Arial Unicode MS" w:eastAsia="Arial Unicode MS" w:hAnsi="Arial Unicode MS" w:cs="Arial Unicode MS"/>
          <w:sz w:val="32"/>
          <w:szCs w:val="32"/>
        </w:rPr>
      </w:pPr>
      <w:r>
        <w:rPr>
          <w:rFonts w:ascii="Arial Unicode MS" w:eastAsia="Arial Unicode MS" w:hAnsi="Arial Unicode MS" w:cs="Arial Unicode MS"/>
          <w:sz w:val="32"/>
          <w:szCs w:val="32"/>
        </w:rPr>
        <w:t>Improper setting</w:t>
      </w:r>
    </w:p>
    <w:p w:rsidR="006F5A54" w:rsidRDefault="006F5A54" w:rsidP="006F5A54">
      <w:pPr>
        <w:pStyle w:val="Heading2"/>
        <w:numPr>
          <w:ilvl w:val="0"/>
          <w:numId w:val="11"/>
        </w:numPr>
        <w:rPr>
          <w:rFonts w:ascii="Arial Unicode MS" w:eastAsia="Arial Unicode MS" w:hAnsi="Arial Unicode MS" w:cs="Arial Unicode MS"/>
          <w:sz w:val="32"/>
          <w:szCs w:val="32"/>
        </w:rPr>
      </w:pPr>
      <w:r>
        <w:rPr>
          <w:rFonts w:ascii="Arial Unicode MS" w:eastAsia="Arial Unicode MS" w:hAnsi="Arial Unicode MS" w:cs="Arial Unicode MS"/>
          <w:sz w:val="32"/>
          <w:szCs w:val="32"/>
        </w:rPr>
        <w:t>Hidden Agenda</w:t>
      </w:r>
    </w:p>
    <w:p w:rsidR="006F5A54" w:rsidRDefault="006F5A54" w:rsidP="006F5A54">
      <w:pPr>
        <w:pStyle w:val="Heading2"/>
        <w:numPr>
          <w:ilvl w:val="0"/>
          <w:numId w:val="11"/>
        </w:numPr>
        <w:rPr>
          <w:rFonts w:ascii="Arial Unicode MS" w:eastAsia="Arial Unicode MS" w:hAnsi="Arial Unicode MS" w:cs="Arial Unicode MS"/>
          <w:sz w:val="32"/>
          <w:szCs w:val="32"/>
        </w:rPr>
      </w:pPr>
      <w:r>
        <w:rPr>
          <w:rFonts w:ascii="Arial Unicode MS" w:eastAsia="Arial Unicode MS" w:hAnsi="Arial Unicode MS" w:cs="Arial Unicode MS"/>
          <w:sz w:val="32"/>
          <w:szCs w:val="32"/>
        </w:rPr>
        <w:t xml:space="preserve">The </w:t>
      </w:r>
      <w:proofErr w:type="gramStart"/>
      <w:r>
        <w:rPr>
          <w:rFonts w:ascii="Arial Unicode MS" w:eastAsia="Arial Unicode MS" w:hAnsi="Arial Unicode MS" w:cs="Arial Unicode MS"/>
          <w:sz w:val="32"/>
          <w:szCs w:val="32"/>
        </w:rPr>
        <w:t>talkative .</w:t>
      </w:r>
      <w:proofErr w:type="gramEnd"/>
    </w:p>
    <w:p w:rsidR="006F5A54" w:rsidRDefault="006F5A54" w:rsidP="006F5A54">
      <w:pPr>
        <w:pStyle w:val="Heading2"/>
        <w:numPr>
          <w:ilvl w:val="0"/>
          <w:numId w:val="11"/>
        </w:numPr>
        <w:rPr>
          <w:rFonts w:ascii="Arial Unicode MS" w:eastAsia="Arial Unicode MS" w:hAnsi="Arial Unicode MS" w:cs="Arial Unicode MS"/>
          <w:sz w:val="32"/>
          <w:szCs w:val="32"/>
        </w:rPr>
      </w:pPr>
      <w:r>
        <w:rPr>
          <w:rFonts w:ascii="Arial Unicode MS" w:eastAsia="Arial Unicode MS" w:hAnsi="Arial Unicode MS" w:cs="Arial Unicode MS"/>
          <w:sz w:val="32"/>
          <w:szCs w:val="32"/>
        </w:rPr>
        <w:t>The competitive spirit minded.</w:t>
      </w:r>
    </w:p>
    <w:p w:rsidR="006F5A54" w:rsidRDefault="006F5A54" w:rsidP="006F5A54">
      <w:pPr>
        <w:pStyle w:val="Heading2"/>
        <w:numPr>
          <w:ilvl w:val="0"/>
          <w:numId w:val="11"/>
        </w:numPr>
        <w:rPr>
          <w:rFonts w:ascii="Arial Unicode MS" w:eastAsia="Arial Unicode MS" w:hAnsi="Arial Unicode MS" w:cs="Arial Unicode MS"/>
          <w:sz w:val="32"/>
          <w:szCs w:val="32"/>
        </w:rPr>
      </w:pPr>
      <w:proofErr w:type="gramStart"/>
      <w:r>
        <w:rPr>
          <w:rFonts w:ascii="Arial Unicode MS" w:eastAsia="Arial Unicode MS" w:hAnsi="Arial Unicode MS" w:cs="Arial Unicode MS"/>
          <w:sz w:val="32"/>
          <w:szCs w:val="32"/>
        </w:rPr>
        <w:t>The saboteurs.</w:t>
      </w:r>
      <w:proofErr w:type="gramEnd"/>
    </w:p>
    <w:tbl>
      <w:tblPr>
        <w:tblStyle w:val="TableGrid"/>
        <w:tblW w:w="0" w:type="auto"/>
        <w:tblLook w:val="04A0"/>
      </w:tblPr>
      <w:tblGrid>
        <w:gridCol w:w="828"/>
        <w:gridCol w:w="6516"/>
        <w:gridCol w:w="3672"/>
      </w:tblGrid>
      <w:tr w:rsidR="006F5A54" w:rsidTr="00264CB0">
        <w:tc>
          <w:tcPr>
            <w:tcW w:w="828" w:type="dxa"/>
          </w:tcPr>
          <w:p w:rsidR="006F5A54" w:rsidRDefault="006F5A54" w:rsidP="00264CB0">
            <w:pPr>
              <w:pStyle w:val="Heading2"/>
              <w:outlineLvl w:val="1"/>
              <w:rPr>
                <w:rFonts w:ascii="Arial Unicode MS" w:eastAsia="Arial Unicode MS" w:hAnsi="Arial Unicode MS" w:cs="Arial Unicode MS"/>
                <w:sz w:val="32"/>
                <w:szCs w:val="32"/>
              </w:rPr>
            </w:pPr>
            <w:proofErr w:type="gramStart"/>
            <w:r>
              <w:rPr>
                <w:rFonts w:ascii="Arial Unicode MS" w:eastAsia="Arial Unicode MS" w:hAnsi="Arial Unicode MS" w:cs="Arial Unicode MS"/>
                <w:sz w:val="32"/>
                <w:szCs w:val="32"/>
              </w:rPr>
              <w:t>s/</w:t>
            </w:r>
            <w:proofErr w:type="gramEnd"/>
            <w:r>
              <w:rPr>
                <w:rFonts w:ascii="Arial Unicode MS" w:eastAsia="Arial Unicode MS" w:hAnsi="Arial Unicode MS" w:cs="Arial Unicode MS"/>
                <w:sz w:val="32"/>
                <w:szCs w:val="32"/>
              </w:rPr>
              <w:t>no</w:t>
            </w:r>
          </w:p>
        </w:tc>
        <w:tc>
          <w:tcPr>
            <w:tcW w:w="6516" w:type="dxa"/>
          </w:tcPr>
          <w:p w:rsidR="006F5A54" w:rsidRDefault="006F5A54" w:rsidP="00264CB0">
            <w:pPr>
              <w:pStyle w:val="Heading2"/>
              <w:outlineLvl w:val="1"/>
              <w:rPr>
                <w:rFonts w:ascii="Arial Unicode MS" w:eastAsia="Arial Unicode MS" w:hAnsi="Arial Unicode MS" w:cs="Arial Unicode MS"/>
                <w:sz w:val="32"/>
                <w:szCs w:val="32"/>
              </w:rPr>
            </w:pPr>
            <w:r>
              <w:rPr>
                <w:rFonts w:ascii="Arial Unicode MS" w:eastAsia="Arial Unicode MS" w:hAnsi="Arial Unicode MS" w:cs="Arial Unicode MS"/>
                <w:sz w:val="32"/>
                <w:szCs w:val="32"/>
              </w:rPr>
              <w:t>Self serving rules</w:t>
            </w:r>
          </w:p>
        </w:tc>
        <w:tc>
          <w:tcPr>
            <w:tcW w:w="3672" w:type="dxa"/>
          </w:tcPr>
          <w:p w:rsidR="006F5A54" w:rsidRDefault="006F5A54" w:rsidP="00264CB0">
            <w:pPr>
              <w:pStyle w:val="Heading2"/>
              <w:outlineLvl w:val="1"/>
              <w:rPr>
                <w:rFonts w:ascii="Arial Unicode MS" w:eastAsia="Arial Unicode MS" w:hAnsi="Arial Unicode MS" w:cs="Arial Unicode MS"/>
                <w:sz w:val="32"/>
                <w:szCs w:val="32"/>
              </w:rPr>
            </w:pPr>
            <w:r>
              <w:rPr>
                <w:rFonts w:ascii="Arial Unicode MS" w:eastAsia="Arial Unicode MS" w:hAnsi="Arial Unicode MS" w:cs="Arial Unicode MS"/>
                <w:sz w:val="32"/>
                <w:szCs w:val="32"/>
              </w:rPr>
              <w:t xml:space="preserve">Group </w:t>
            </w:r>
            <w:proofErr w:type="gramStart"/>
            <w:r>
              <w:rPr>
                <w:rFonts w:ascii="Arial Unicode MS" w:eastAsia="Arial Unicode MS" w:hAnsi="Arial Unicode MS" w:cs="Arial Unicode MS"/>
                <w:sz w:val="32"/>
                <w:szCs w:val="32"/>
              </w:rPr>
              <w:t>serving  rules</w:t>
            </w:r>
            <w:proofErr w:type="gramEnd"/>
          </w:p>
        </w:tc>
      </w:tr>
      <w:tr w:rsidR="006F5A54" w:rsidTr="00264CB0">
        <w:tc>
          <w:tcPr>
            <w:tcW w:w="828" w:type="dxa"/>
          </w:tcPr>
          <w:p w:rsidR="006F5A54" w:rsidRDefault="006F5A54" w:rsidP="00264CB0">
            <w:pPr>
              <w:pStyle w:val="Heading2"/>
              <w:outlineLvl w:val="1"/>
              <w:rPr>
                <w:rFonts w:ascii="Arial Unicode MS" w:eastAsia="Arial Unicode MS" w:hAnsi="Arial Unicode MS" w:cs="Arial Unicode MS"/>
                <w:sz w:val="32"/>
                <w:szCs w:val="32"/>
              </w:rPr>
            </w:pPr>
            <w:r>
              <w:rPr>
                <w:rFonts w:ascii="Arial Unicode MS" w:eastAsia="Arial Unicode MS" w:hAnsi="Arial Unicode MS" w:cs="Arial Unicode MS"/>
                <w:sz w:val="32"/>
                <w:szCs w:val="32"/>
              </w:rPr>
              <w:t>1</w:t>
            </w:r>
          </w:p>
        </w:tc>
        <w:tc>
          <w:tcPr>
            <w:tcW w:w="6516" w:type="dxa"/>
          </w:tcPr>
          <w:p w:rsidR="006F5A54" w:rsidRDefault="006F5A54" w:rsidP="00264CB0">
            <w:pPr>
              <w:pStyle w:val="Heading2"/>
              <w:outlineLvl w:val="1"/>
              <w:rPr>
                <w:rFonts w:ascii="Arial Unicode MS" w:eastAsia="Arial Unicode MS" w:hAnsi="Arial Unicode MS" w:cs="Arial Unicode MS"/>
                <w:sz w:val="32"/>
                <w:szCs w:val="32"/>
              </w:rPr>
            </w:pPr>
            <w:r>
              <w:rPr>
                <w:rFonts w:ascii="Arial Unicode MS" w:eastAsia="Arial Unicode MS" w:hAnsi="Arial Unicode MS" w:cs="Arial Unicode MS"/>
                <w:sz w:val="32"/>
                <w:szCs w:val="32"/>
              </w:rPr>
              <w:t xml:space="preserve">Attention </w:t>
            </w:r>
            <w:proofErr w:type="gramStart"/>
            <w:r>
              <w:rPr>
                <w:rFonts w:ascii="Arial Unicode MS" w:eastAsia="Arial Unicode MS" w:hAnsi="Arial Unicode MS" w:cs="Arial Unicode MS"/>
                <w:sz w:val="32"/>
                <w:szCs w:val="32"/>
              </w:rPr>
              <w:t>getting  personality</w:t>
            </w:r>
            <w:proofErr w:type="gramEnd"/>
            <w:r>
              <w:rPr>
                <w:rFonts w:ascii="Arial Unicode MS" w:eastAsia="Arial Unicode MS" w:hAnsi="Arial Unicode MS" w:cs="Arial Unicode MS"/>
                <w:sz w:val="32"/>
                <w:szCs w:val="32"/>
              </w:rPr>
              <w:t>(</w:t>
            </w:r>
            <w:proofErr w:type="spellStart"/>
            <w:r>
              <w:rPr>
                <w:rFonts w:ascii="Arial Unicode MS" w:eastAsia="Arial Unicode MS" w:hAnsi="Arial Unicode MS" w:cs="Arial Unicode MS"/>
                <w:sz w:val="32"/>
                <w:szCs w:val="32"/>
              </w:rPr>
              <w:t>ies</w:t>
            </w:r>
            <w:proofErr w:type="spellEnd"/>
            <w:r>
              <w:rPr>
                <w:rFonts w:ascii="Arial Unicode MS" w:eastAsia="Arial Unicode MS" w:hAnsi="Arial Unicode MS" w:cs="Arial Unicode MS"/>
                <w:sz w:val="32"/>
                <w:szCs w:val="32"/>
              </w:rPr>
              <w:t>)</w:t>
            </w:r>
          </w:p>
        </w:tc>
        <w:tc>
          <w:tcPr>
            <w:tcW w:w="3672" w:type="dxa"/>
          </w:tcPr>
          <w:p w:rsidR="006F5A54" w:rsidRDefault="006F5A54" w:rsidP="00264CB0">
            <w:pPr>
              <w:pStyle w:val="Heading2"/>
              <w:outlineLvl w:val="1"/>
              <w:rPr>
                <w:rFonts w:ascii="Arial Unicode MS" w:eastAsia="Arial Unicode MS" w:hAnsi="Arial Unicode MS" w:cs="Arial Unicode MS"/>
                <w:sz w:val="32"/>
                <w:szCs w:val="32"/>
              </w:rPr>
            </w:pPr>
            <w:r>
              <w:rPr>
                <w:rFonts w:ascii="Arial Unicode MS" w:eastAsia="Arial Unicode MS" w:hAnsi="Arial Unicode MS" w:cs="Arial Unicode MS"/>
                <w:sz w:val="32"/>
                <w:szCs w:val="32"/>
              </w:rPr>
              <w:t xml:space="preserve">Coordinating </w:t>
            </w:r>
            <w:proofErr w:type="gramStart"/>
            <w:r>
              <w:rPr>
                <w:rFonts w:ascii="Arial Unicode MS" w:eastAsia="Arial Unicode MS" w:hAnsi="Arial Unicode MS" w:cs="Arial Unicode MS"/>
                <w:sz w:val="32"/>
                <w:szCs w:val="32"/>
              </w:rPr>
              <w:t>personality(</w:t>
            </w:r>
            <w:proofErr w:type="spellStart"/>
            <w:proofErr w:type="gramEnd"/>
            <w:r>
              <w:rPr>
                <w:rFonts w:ascii="Arial Unicode MS" w:eastAsia="Arial Unicode MS" w:hAnsi="Arial Unicode MS" w:cs="Arial Unicode MS"/>
                <w:sz w:val="32"/>
                <w:szCs w:val="32"/>
              </w:rPr>
              <w:t>ies</w:t>
            </w:r>
            <w:proofErr w:type="spellEnd"/>
            <w:r>
              <w:rPr>
                <w:rFonts w:ascii="Arial Unicode MS" w:eastAsia="Arial Unicode MS" w:hAnsi="Arial Unicode MS" w:cs="Arial Unicode MS"/>
                <w:sz w:val="32"/>
                <w:szCs w:val="32"/>
              </w:rPr>
              <w:t>)</w:t>
            </w:r>
          </w:p>
        </w:tc>
      </w:tr>
      <w:tr w:rsidR="006F5A54" w:rsidTr="00264CB0">
        <w:tc>
          <w:tcPr>
            <w:tcW w:w="828" w:type="dxa"/>
          </w:tcPr>
          <w:p w:rsidR="006F5A54" w:rsidRDefault="006F5A54" w:rsidP="00264CB0">
            <w:pPr>
              <w:pStyle w:val="Heading2"/>
              <w:outlineLvl w:val="1"/>
              <w:rPr>
                <w:rFonts w:ascii="Arial Unicode MS" w:eastAsia="Arial Unicode MS" w:hAnsi="Arial Unicode MS" w:cs="Arial Unicode MS"/>
                <w:sz w:val="32"/>
                <w:szCs w:val="32"/>
              </w:rPr>
            </w:pPr>
            <w:r>
              <w:rPr>
                <w:rFonts w:ascii="Arial Unicode MS" w:eastAsia="Arial Unicode MS" w:hAnsi="Arial Unicode MS" w:cs="Arial Unicode MS"/>
                <w:sz w:val="32"/>
                <w:szCs w:val="32"/>
              </w:rPr>
              <w:t>2</w:t>
            </w:r>
          </w:p>
        </w:tc>
        <w:tc>
          <w:tcPr>
            <w:tcW w:w="6516" w:type="dxa"/>
          </w:tcPr>
          <w:p w:rsidR="006F5A54" w:rsidRDefault="006F5A54" w:rsidP="00264CB0">
            <w:pPr>
              <w:pStyle w:val="Heading2"/>
              <w:outlineLvl w:val="1"/>
              <w:rPr>
                <w:rFonts w:ascii="Arial Unicode MS" w:eastAsia="Arial Unicode MS" w:hAnsi="Arial Unicode MS" w:cs="Arial Unicode MS"/>
                <w:sz w:val="32"/>
                <w:szCs w:val="32"/>
              </w:rPr>
            </w:pPr>
            <w:proofErr w:type="gramStart"/>
            <w:r>
              <w:rPr>
                <w:rFonts w:ascii="Arial Unicode MS" w:eastAsia="Arial Unicode MS" w:hAnsi="Arial Unicode MS" w:cs="Arial Unicode MS"/>
                <w:sz w:val="32"/>
                <w:szCs w:val="32"/>
              </w:rPr>
              <w:t>Blocking  (</w:t>
            </w:r>
            <w:proofErr w:type="gramEnd"/>
            <w:r>
              <w:rPr>
                <w:rFonts w:ascii="Arial Unicode MS" w:eastAsia="Arial Unicode MS" w:hAnsi="Arial Unicode MS" w:cs="Arial Unicode MS"/>
                <w:sz w:val="32"/>
                <w:szCs w:val="32"/>
              </w:rPr>
              <w:t>interrupting) personality(</w:t>
            </w:r>
            <w:proofErr w:type="spellStart"/>
            <w:r>
              <w:rPr>
                <w:rFonts w:ascii="Arial Unicode MS" w:eastAsia="Arial Unicode MS" w:hAnsi="Arial Unicode MS" w:cs="Arial Unicode MS"/>
                <w:sz w:val="32"/>
                <w:szCs w:val="32"/>
              </w:rPr>
              <w:t>ies</w:t>
            </w:r>
            <w:proofErr w:type="spellEnd"/>
            <w:r>
              <w:rPr>
                <w:rFonts w:ascii="Arial Unicode MS" w:eastAsia="Arial Unicode MS" w:hAnsi="Arial Unicode MS" w:cs="Arial Unicode MS"/>
                <w:sz w:val="32"/>
                <w:szCs w:val="32"/>
              </w:rPr>
              <w:t>).</w:t>
            </w:r>
          </w:p>
        </w:tc>
        <w:tc>
          <w:tcPr>
            <w:tcW w:w="3672" w:type="dxa"/>
          </w:tcPr>
          <w:p w:rsidR="006F5A54" w:rsidRDefault="006F5A54" w:rsidP="00264CB0">
            <w:pPr>
              <w:pStyle w:val="Heading2"/>
              <w:outlineLvl w:val="1"/>
              <w:rPr>
                <w:rFonts w:ascii="Arial Unicode MS" w:eastAsia="Arial Unicode MS" w:hAnsi="Arial Unicode MS" w:cs="Arial Unicode MS"/>
                <w:sz w:val="32"/>
                <w:szCs w:val="32"/>
              </w:rPr>
            </w:pPr>
            <w:r>
              <w:rPr>
                <w:rFonts w:ascii="Arial Unicode MS" w:eastAsia="Arial Unicode MS" w:hAnsi="Arial Unicode MS" w:cs="Arial Unicode MS"/>
                <w:sz w:val="32"/>
                <w:szCs w:val="32"/>
              </w:rPr>
              <w:t xml:space="preserve">Fortifying </w:t>
            </w:r>
            <w:proofErr w:type="gramStart"/>
            <w:r>
              <w:rPr>
                <w:rFonts w:ascii="Arial Unicode MS" w:eastAsia="Arial Unicode MS" w:hAnsi="Arial Unicode MS" w:cs="Arial Unicode MS"/>
                <w:sz w:val="32"/>
                <w:szCs w:val="32"/>
              </w:rPr>
              <w:lastRenderedPageBreak/>
              <w:t>personality(</w:t>
            </w:r>
            <w:proofErr w:type="spellStart"/>
            <w:proofErr w:type="gramEnd"/>
            <w:r>
              <w:rPr>
                <w:rFonts w:ascii="Arial Unicode MS" w:eastAsia="Arial Unicode MS" w:hAnsi="Arial Unicode MS" w:cs="Arial Unicode MS"/>
                <w:sz w:val="32"/>
                <w:szCs w:val="32"/>
              </w:rPr>
              <w:t>ies</w:t>
            </w:r>
            <w:proofErr w:type="spellEnd"/>
            <w:r>
              <w:rPr>
                <w:rFonts w:ascii="Arial Unicode MS" w:eastAsia="Arial Unicode MS" w:hAnsi="Arial Unicode MS" w:cs="Arial Unicode MS"/>
                <w:sz w:val="32"/>
                <w:szCs w:val="32"/>
              </w:rPr>
              <w:t>)</w:t>
            </w:r>
          </w:p>
        </w:tc>
      </w:tr>
      <w:tr w:rsidR="006F5A54" w:rsidTr="00264CB0">
        <w:tc>
          <w:tcPr>
            <w:tcW w:w="828" w:type="dxa"/>
          </w:tcPr>
          <w:p w:rsidR="006F5A54" w:rsidRDefault="006F5A54" w:rsidP="00264CB0">
            <w:pPr>
              <w:pStyle w:val="Heading2"/>
              <w:outlineLvl w:val="1"/>
              <w:rPr>
                <w:rFonts w:ascii="Arial Unicode MS" w:eastAsia="Arial Unicode MS" w:hAnsi="Arial Unicode MS" w:cs="Arial Unicode MS"/>
                <w:sz w:val="32"/>
                <w:szCs w:val="32"/>
              </w:rPr>
            </w:pPr>
            <w:r>
              <w:rPr>
                <w:rFonts w:ascii="Arial Unicode MS" w:eastAsia="Arial Unicode MS" w:hAnsi="Arial Unicode MS" w:cs="Arial Unicode MS"/>
                <w:sz w:val="32"/>
                <w:szCs w:val="32"/>
              </w:rPr>
              <w:lastRenderedPageBreak/>
              <w:t>3</w:t>
            </w:r>
          </w:p>
        </w:tc>
        <w:tc>
          <w:tcPr>
            <w:tcW w:w="6516" w:type="dxa"/>
          </w:tcPr>
          <w:p w:rsidR="006F5A54" w:rsidRDefault="006F5A54" w:rsidP="00264CB0">
            <w:pPr>
              <w:pStyle w:val="Heading2"/>
              <w:outlineLvl w:val="1"/>
              <w:rPr>
                <w:rFonts w:ascii="Arial Unicode MS" w:eastAsia="Arial Unicode MS" w:hAnsi="Arial Unicode MS" w:cs="Arial Unicode MS"/>
                <w:sz w:val="32"/>
                <w:szCs w:val="32"/>
              </w:rPr>
            </w:pPr>
            <w:proofErr w:type="spellStart"/>
            <w:r>
              <w:rPr>
                <w:rFonts w:ascii="Arial Unicode MS" w:eastAsia="Arial Unicode MS" w:hAnsi="Arial Unicode MS" w:cs="Arial Unicode MS"/>
                <w:sz w:val="32"/>
                <w:szCs w:val="32"/>
              </w:rPr>
              <w:t>Criticising</w:t>
            </w:r>
            <w:proofErr w:type="spellEnd"/>
            <w:r>
              <w:rPr>
                <w:rFonts w:ascii="Arial Unicode MS" w:eastAsia="Arial Unicode MS" w:hAnsi="Arial Unicode MS" w:cs="Arial Unicode MS"/>
                <w:sz w:val="32"/>
                <w:szCs w:val="32"/>
              </w:rPr>
              <w:t xml:space="preserve"> </w:t>
            </w:r>
            <w:proofErr w:type="gramStart"/>
            <w:r>
              <w:rPr>
                <w:rFonts w:ascii="Arial Unicode MS" w:eastAsia="Arial Unicode MS" w:hAnsi="Arial Unicode MS" w:cs="Arial Unicode MS"/>
                <w:sz w:val="32"/>
                <w:szCs w:val="32"/>
              </w:rPr>
              <w:t>personality(</w:t>
            </w:r>
            <w:proofErr w:type="spellStart"/>
            <w:proofErr w:type="gramEnd"/>
            <w:r>
              <w:rPr>
                <w:rFonts w:ascii="Arial Unicode MS" w:eastAsia="Arial Unicode MS" w:hAnsi="Arial Unicode MS" w:cs="Arial Unicode MS"/>
                <w:sz w:val="32"/>
                <w:szCs w:val="32"/>
              </w:rPr>
              <w:t>ies</w:t>
            </w:r>
            <w:proofErr w:type="spellEnd"/>
            <w:r>
              <w:rPr>
                <w:rFonts w:ascii="Arial Unicode MS" w:eastAsia="Arial Unicode MS" w:hAnsi="Arial Unicode MS" w:cs="Arial Unicode MS"/>
                <w:sz w:val="32"/>
                <w:szCs w:val="32"/>
              </w:rPr>
              <w:t>).</w:t>
            </w:r>
          </w:p>
        </w:tc>
        <w:tc>
          <w:tcPr>
            <w:tcW w:w="3672" w:type="dxa"/>
          </w:tcPr>
          <w:p w:rsidR="006F5A54" w:rsidRDefault="006F5A54" w:rsidP="00264CB0">
            <w:pPr>
              <w:pStyle w:val="Heading2"/>
              <w:outlineLvl w:val="1"/>
              <w:rPr>
                <w:rFonts w:ascii="Arial Unicode MS" w:eastAsia="Arial Unicode MS" w:hAnsi="Arial Unicode MS" w:cs="Arial Unicode MS"/>
                <w:sz w:val="32"/>
                <w:szCs w:val="32"/>
              </w:rPr>
            </w:pPr>
            <w:proofErr w:type="spellStart"/>
            <w:proofErr w:type="gramStart"/>
            <w:r>
              <w:rPr>
                <w:rFonts w:ascii="Arial Unicode MS" w:eastAsia="Arial Unicode MS" w:hAnsi="Arial Unicode MS" w:cs="Arial Unicode MS"/>
                <w:sz w:val="32"/>
                <w:szCs w:val="32"/>
              </w:rPr>
              <w:t>initaiting</w:t>
            </w:r>
            <w:proofErr w:type="spellEnd"/>
            <w:proofErr w:type="gramEnd"/>
            <w:r>
              <w:rPr>
                <w:rFonts w:ascii="Arial Unicode MS" w:eastAsia="Arial Unicode MS" w:hAnsi="Arial Unicode MS" w:cs="Arial Unicode MS"/>
                <w:sz w:val="32"/>
                <w:szCs w:val="32"/>
              </w:rPr>
              <w:t xml:space="preserve"> personality(</w:t>
            </w:r>
            <w:proofErr w:type="spellStart"/>
            <w:r>
              <w:rPr>
                <w:rFonts w:ascii="Arial Unicode MS" w:eastAsia="Arial Unicode MS" w:hAnsi="Arial Unicode MS" w:cs="Arial Unicode MS"/>
                <w:sz w:val="32"/>
                <w:szCs w:val="32"/>
              </w:rPr>
              <w:t>ies</w:t>
            </w:r>
            <w:proofErr w:type="spellEnd"/>
            <w:r>
              <w:rPr>
                <w:rFonts w:ascii="Arial Unicode MS" w:eastAsia="Arial Unicode MS" w:hAnsi="Arial Unicode MS" w:cs="Arial Unicode MS"/>
                <w:sz w:val="32"/>
                <w:szCs w:val="32"/>
              </w:rPr>
              <w:t>)</w:t>
            </w:r>
          </w:p>
        </w:tc>
      </w:tr>
      <w:tr w:rsidR="006F5A54" w:rsidTr="00264CB0">
        <w:tc>
          <w:tcPr>
            <w:tcW w:w="828" w:type="dxa"/>
          </w:tcPr>
          <w:p w:rsidR="006F5A54" w:rsidRDefault="006F5A54" w:rsidP="00264CB0">
            <w:pPr>
              <w:pStyle w:val="Heading2"/>
              <w:outlineLvl w:val="1"/>
              <w:rPr>
                <w:rFonts w:ascii="Arial Unicode MS" w:eastAsia="Arial Unicode MS" w:hAnsi="Arial Unicode MS" w:cs="Arial Unicode MS"/>
                <w:sz w:val="32"/>
                <w:szCs w:val="32"/>
              </w:rPr>
            </w:pPr>
            <w:r>
              <w:rPr>
                <w:rFonts w:ascii="Arial Unicode MS" w:eastAsia="Arial Unicode MS" w:hAnsi="Arial Unicode MS" w:cs="Arial Unicode MS"/>
                <w:sz w:val="32"/>
                <w:szCs w:val="32"/>
              </w:rPr>
              <w:t>4</w:t>
            </w:r>
          </w:p>
        </w:tc>
        <w:tc>
          <w:tcPr>
            <w:tcW w:w="6516" w:type="dxa"/>
          </w:tcPr>
          <w:p w:rsidR="006F5A54" w:rsidRDefault="006F5A54" w:rsidP="00264CB0">
            <w:pPr>
              <w:pStyle w:val="Heading2"/>
              <w:outlineLvl w:val="1"/>
              <w:rPr>
                <w:rFonts w:ascii="Arial Unicode MS" w:eastAsia="Arial Unicode MS" w:hAnsi="Arial Unicode MS" w:cs="Arial Unicode MS"/>
                <w:sz w:val="32"/>
                <w:szCs w:val="32"/>
              </w:rPr>
            </w:pPr>
            <w:r>
              <w:rPr>
                <w:rFonts w:ascii="Arial Unicode MS" w:eastAsia="Arial Unicode MS" w:hAnsi="Arial Unicode MS" w:cs="Arial Unicode MS"/>
                <w:sz w:val="32"/>
                <w:szCs w:val="32"/>
              </w:rPr>
              <w:t xml:space="preserve">Dominating </w:t>
            </w:r>
            <w:proofErr w:type="gramStart"/>
            <w:r>
              <w:rPr>
                <w:rFonts w:ascii="Arial Unicode MS" w:eastAsia="Arial Unicode MS" w:hAnsi="Arial Unicode MS" w:cs="Arial Unicode MS"/>
                <w:sz w:val="32"/>
                <w:szCs w:val="32"/>
              </w:rPr>
              <w:t>personality(</w:t>
            </w:r>
            <w:proofErr w:type="spellStart"/>
            <w:proofErr w:type="gramEnd"/>
            <w:r>
              <w:rPr>
                <w:rFonts w:ascii="Arial Unicode MS" w:eastAsia="Arial Unicode MS" w:hAnsi="Arial Unicode MS" w:cs="Arial Unicode MS"/>
                <w:sz w:val="32"/>
                <w:szCs w:val="32"/>
              </w:rPr>
              <w:t>ies</w:t>
            </w:r>
            <w:proofErr w:type="spellEnd"/>
            <w:r>
              <w:rPr>
                <w:rFonts w:ascii="Arial Unicode MS" w:eastAsia="Arial Unicode MS" w:hAnsi="Arial Unicode MS" w:cs="Arial Unicode MS"/>
                <w:sz w:val="32"/>
                <w:szCs w:val="32"/>
              </w:rPr>
              <w:t>).</w:t>
            </w:r>
          </w:p>
        </w:tc>
        <w:tc>
          <w:tcPr>
            <w:tcW w:w="3672" w:type="dxa"/>
          </w:tcPr>
          <w:p w:rsidR="006F5A54" w:rsidRDefault="006F5A54" w:rsidP="00264CB0">
            <w:pPr>
              <w:pStyle w:val="Heading2"/>
              <w:outlineLvl w:val="1"/>
              <w:rPr>
                <w:rFonts w:ascii="Arial Unicode MS" w:eastAsia="Arial Unicode MS" w:hAnsi="Arial Unicode MS" w:cs="Arial Unicode MS"/>
                <w:sz w:val="32"/>
                <w:szCs w:val="32"/>
              </w:rPr>
            </w:pPr>
            <w:proofErr w:type="gramStart"/>
            <w:r>
              <w:rPr>
                <w:rFonts w:ascii="Arial Unicode MS" w:eastAsia="Arial Unicode MS" w:hAnsi="Arial Unicode MS" w:cs="Arial Unicode MS"/>
                <w:sz w:val="32"/>
                <w:szCs w:val="32"/>
              </w:rPr>
              <w:t>orienting</w:t>
            </w:r>
            <w:proofErr w:type="gramEnd"/>
            <w:r>
              <w:rPr>
                <w:rFonts w:ascii="Arial Unicode MS" w:eastAsia="Arial Unicode MS" w:hAnsi="Arial Unicode MS" w:cs="Arial Unicode MS"/>
                <w:sz w:val="32"/>
                <w:szCs w:val="32"/>
              </w:rPr>
              <w:t xml:space="preserve"> personality(</w:t>
            </w:r>
            <w:proofErr w:type="spellStart"/>
            <w:r>
              <w:rPr>
                <w:rFonts w:ascii="Arial Unicode MS" w:eastAsia="Arial Unicode MS" w:hAnsi="Arial Unicode MS" w:cs="Arial Unicode MS"/>
                <w:sz w:val="32"/>
                <w:szCs w:val="32"/>
              </w:rPr>
              <w:t>ies</w:t>
            </w:r>
            <w:proofErr w:type="spellEnd"/>
            <w:r>
              <w:rPr>
                <w:rFonts w:ascii="Arial Unicode MS" w:eastAsia="Arial Unicode MS" w:hAnsi="Arial Unicode MS" w:cs="Arial Unicode MS"/>
                <w:sz w:val="32"/>
                <w:szCs w:val="32"/>
              </w:rPr>
              <w:t>)</w:t>
            </w:r>
          </w:p>
        </w:tc>
      </w:tr>
      <w:tr w:rsidR="006F5A54" w:rsidTr="00264CB0">
        <w:tc>
          <w:tcPr>
            <w:tcW w:w="828" w:type="dxa"/>
          </w:tcPr>
          <w:p w:rsidR="006F5A54" w:rsidRDefault="006F5A54" w:rsidP="00264CB0">
            <w:pPr>
              <w:pStyle w:val="Heading2"/>
              <w:outlineLvl w:val="1"/>
              <w:rPr>
                <w:rFonts w:ascii="Arial Unicode MS" w:eastAsia="Arial Unicode MS" w:hAnsi="Arial Unicode MS" w:cs="Arial Unicode MS"/>
                <w:sz w:val="32"/>
                <w:szCs w:val="32"/>
              </w:rPr>
            </w:pPr>
            <w:r>
              <w:rPr>
                <w:rFonts w:ascii="Arial Unicode MS" w:eastAsia="Arial Unicode MS" w:hAnsi="Arial Unicode MS" w:cs="Arial Unicode MS"/>
                <w:sz w:val="32"/>
                <w:szCs w:val="32"/>
              </w:rPr>
              <w:t>5</w:t>
            </w:r>
          </w:p>
        </w:tc>
        <w:tc>
          <w:tcPr>
            <w:tcW w:w="6516" w:type="dxa"/>
          </w:tcPr>
          <w:p w:rsidR="006F5A54" w:rsidRDefault="006F5A54" w:rsidP="00264CB0">
            <w:pPr>
              <w:pStyle w:val="Heading2"/>
              <w:outlineLvl w:val="1"/>
              <w:rPr>
                <w:rFonts w:ascii="Arial Unicode MS" w:eastAsia="Arial Unicode MS" w:hAnsi="Arial Unicode MS" w:cs="Arial Unicode MS"/>
                <w:sz w:val="32"/>
                <w:szCs w:val="32"/>
              </w:rPr>
            </w:pPr>
            <w:proofErr w:type="spellStart"/>
            <w:proofErr w:type="gramStart"/>
            <w:r>
              <w:rPr>
                <w:rFonts w:ascii="Arial Unicode MS" w:eastAsia="Arial Unicode MS" w:hAnsi="Arial Unicode MS" w:cs="Arial Unicode MS"/>
                <w:sz w:val="32"/>
                <w:szCs w:val="32"/>
              </w:rPr>
              <w:t>Withdrowing</w:t>
            </w:r>
            <w:proofErr w:type="spellEnd"/>
            <w:r>
              <w:rPr>
                <w:rFonts w:ascii="Arial Unicode MS" w:eastAsia="Arial Unicode MS" w:hAnsi="Arial Unicode MS" w:cs="Arial Unicode MS"/>
                <w:sz w:val="32"/>
                <w:szCs w:val="32"/>
              </w:rPr>
              <w:t xml:space="preserve">  personality</w:t>
            </w:r>
            <w:proofErr w:type="gramEnd"/>
            <w:r>
              <w:rPr>
                <w:rFonts w:ascii="Arial Unicode MS" w:eastAsia="Arial Unicode MS" w:hAnsi="Arial Unicode MS" w:cs="Arial Unicode MS"/>
                <w:sz w:val="32"/>
                <w:szCs w:val="32"/>
              </w:rPr>
              <w:t>(</w:t>
            </w:r>
            <w:proofErr w:type="spellStart"/>
            <w:r>
              <w:rPr>
                <w:rFonts w:ascii="Arial Unicode MS" w:eastAsia="Arial Unicode MS" w:hAnsi="Arial Unicode MS" w:cs="Arial Unicode MS"/>
                <w:sz w:val="32"/>
                <w:szCs w:val="32"/>
              </w:rPr>
              <w:t>ies</w:t>
            </w:r>
            <w:proofErr w:type="spellEnd"/>
            <w:r>
              <w:rPr>
                <w:rFonts w:ascii="Arial Unicode MS" w:eastAsia="Arial Unicode MS" w:hAnsi="Arial Unicode MS" w:cs="Arial Unicode MS"/>
                <w:sz w:val="32"/>
                <w:szCs w:val="32"/>
              </w:rPr>
              <w:t>)</w:t>
            </w:r>
          </w:p>
        </w:tc>
        <w:tc>
          <w:tcPr>
            <w:tcW w:w="3672" w:type="dxa"/>
          </w:tcPr>
          <w:p w:rsidR="006F5A54" w:rsidRDefault="006F5A54" w:rsidP="00264CB0">
            <w:pPr>
              <w:pStyle w:val="Heading2"/>
              <w:outlineLvl w:val="1"/>
              <w:rPr>
                <w:rFonts w:ascii="Arial Unicode MS" w:eastAsia="Arial Unicode MS" w:hAnsi="Arial Unicode MS" w:cs="Arial Unicode MS"/>
                <w:sz w:val="32"/>
                <w:szCs w:val="32"/>
              </w:rPr>
            </w:pPr>
            <w:proofErr w:type="gramStart"/>
            <w:r>
              <w:rPr>
                <w:rFonts w:ascii="Arial Unicode MS" w:eastAsia="Arial Unicode MS" w:hAnsi="Arial Unicode MS" w:cs="Arial Unicode MS"/>
                <w:sz w:val="32"/>
                <w:szCs w:val="32"/>
              </w:rPr>
              <w:t xml:space="preserve">Research  </w:t>
            </w:r>
            <w:proofErr w:type="spellStart"/>
            <w:r>
              <w:rPr>
                <w:rFonts w:ascii="Arial Unicode MS" w:eastAsia="Arial Unicode MS" w:hAnsi="Arial Unicode MS" w:cs="Arial Unicode MS"/>
                <w:sz w:val="32"/>
                <w:szCs w:val="32"/>
              </w:rPr>
              <w:t>optimiser</w:t>
            </w:r>
            <w:proofErr w:type="spellEnd"/>
            <w:proofErr w:type="gramEnd"/>
          </w:p>
        </w:tc>
      </w:tr>
    </w:tbl>
    <w:p w:rsidR="006F5A54" w:rsidRPr="004F5EA6" w:rsidRDefault="006F5A54" w:rsidP="006F5A54">
      <w:pPr>
        <w:pStyle w:val="Heading2"/>
        <w:rPr>
          <w:rFonts w:ascii="Arial Unicode MS" w:eastAsia="Arial Unicode MS" w:hAnsi="Arial Unicode MS" w:cs="Arial Unicode MS"/>
          <w:sz w:val="32"/>
          <w:szCs w:val="32"/>
        </w:rPr>
      </w:pPr>
    </w:p>
    <w:p w:rsidR="006F5A54" w:rsidRPr="00551D6C" w:rsidRDefault="006F5A54" w:rsidP="006F5A54">
      <w:pPr>
        <w:pStyle w:val="Heading2"/>
        <w:rPr>
          <w:rFonts w:ascii="Arial Unicode MS" w:eastAsia="Arial Unicode MS" w:hAnsi="Arial Unicode MS" w:cs="Arial Unicode MS"/>
          <w:sz w:val="32"/>
          <w:szCs w:val="32"/>
          <w:u w:val="single"/>
        </w:rPr>
      </w:pPr>
      <w:r w:rsidRPr="004F5EA6">
        <w:rPr>
          <w:rFonts w:ascii="Arial Unicode MS" w:eastAsia="Arial Unicode MS" w:hAnsi="Arial Unicode MS" w:cs="Arial Unicode MS"/>
          <w:sz w:val="32"/>
          <w:szCs w:val="32"/>
        </w:rPr>
        <w:t>Micro-metrics of Corruption</w:t>
      </w:r>
      <w:r>
        <w:rPr>
          <w:rFonts w:ascii="Arial Unicode MS" w:eastAsia="Arial Unicode MS" w:hAnsi="Arial Unicode MS" w:cs="Arial Unicode MS"/>
          <w:sz w:val="32"/>
          <w:szCs w:val="32"/>
        </w:rPr>
        <w:t xml:space="preserve"> to watch as professional certified member of the institute and </w:t>
      </w:r>
      <w:proofErr w:type="gramStart"/>
      <w:r>
        <w:rPr>
          <w:rFonts w:ascii="Arial Unicode MS" w:eastAsia="Arial Unicode MS" w:hAnsi="Arial Unicode MS" w:cs="Arial Unicode MS"/>
          <w:sz w:val="32"/>
          <w:szCs w:val="32"/>
        </w:rPr>
        <w:t>as  a</w:t>
      </w:r>
      <w:proofErr w:type="gramEnd"/>
      <w:r>
        <w:rPr>
          <w:rFonts w:ascii="Arial Unicode MS" w:eastAsia="Arial Unicode MS" w:hAnsi="Arial Unicode MS" w:cs="Arial Unicode MS"/>
          <w:sz w:val="32"/>
          <w:szCs w:val="32"/>
        </w:rPr>
        <w:t xml:space="preserve"> leader</w:t>
      </w:r>
      <w:r w:rsidRPr="004F5EA6">
        <w:rPr>
          <w:rFonts w:ascii="Arial Unicode MS" w:eastAsia="Arial Unicode MS" w:hAnsi="Arial Unicode MS" w:cs="Arial Unicode MS"/>
          <w:sz w:val="32"/>
          <w:szCs w:val="32"/>
        </w:rPr>
        <w:t>.</w:t>
      </w:r>
      <w:r>
        <w:rPr>
          <w:rFonts w:ascii="Arial Unicode MS" w:eastAsia="Arial Unicode MS" w:hAnsi="Arial Unicode MS" w:cs="Arial Unicode MS"/>
          <w:sz w:val="32"/>
          <w:szCs w:val="32"/>
        </w:rPr>
        <w:t xml:space="preserve"> </w:t>
      </w:r>
      <w:proofErr w:type="gramStart"/>
      <w:r w:rsidRPr="00551D6C">
        <w:rPr>
          <w:rFonts w:ascii="Arial Unicode MS" w:eastAsia="Arial Unicode MS" w:hAnsi="Arial Unicode MS" w:cs="Arial Unicode MS"/>
          <w:sz w:val="32"/>
          <w:szCs w:val="32"/>
          <w:u w:val="single"/>
        </w:rPr>
        <w:t>The  5</w:t>
      </w:r>
      <w:proofErr w:type="gramEnd"/>
      <w:r w:rsidRPr="00551D6C">
        <w:rPr>
          <w:rFonts w:ascii="Arial Unicode MS" w:eastAsia="Arial Unicode MS" w:hAnsi="Arial Unicode MS" w:cs="Arial Unicode MS"/>
          <w:sz w:val="32"/>
          <w:szCs w:val="32"/>
          <w:u w:val="single"/>
        </w:rPr>
        <w:t xml:space="preserve">  “P”s</w:t>
      </w:r>
    </w:p>
    <w:p w:rsidR="006F5A54" w:rsidRDefault="006F5A54" w:rsidP="006F5A54">
      <w:pPr>
        <w:pStyle w:val="Heading2"/>
        <w:rPr>
          <w:rFonts w:ascii="Arial Unicode MS" w:eastAsia="Arial Unicode MS" w:hAnsi="Arial Unicode MS" w:cs="Arial Unicode MS"/>
          <w:sz w:val="32"/>
          <w:szCs w:val="32"/>
        </w:rPr>
      </w:pPr>
      <w:r>
        <w:rPr>
          <w:rFonts w:ascii="Arial Unicode MS" w:eastAsia="Arial Unicode MS" w:hAnsi="Arial Unicode MS" w:cs="Arial Unicode MS"/>
          <w:sz w:val="32"/>
          <w:szCs w:val="32"/>
        </w:rPr>
        <w:t>Corrupt Policies:</w:t>
      </w:r>
    </w:p>
    <w:p w:rsidR="006F5A54" w:rsidRDefault="006F5A54" w:rsidP="006F5A54">
      <w:pPr>
        <w:pStyle w:val="Heading2"/>
        <w:rPr>
          <w:rFonts w:ascii="Arial Unicode MS" w:eastAsia="Arial Unicode MS" w:hAnsi="Arial Unicode MS" w:cs="Arial Unicode MS"/>
          <w:sz w:val="32"/>
          <w:szCs w:val="32"/>
        </w:rPr>
      </w:pPr>
      <w:r>
        <w:rPr>
          <w:rFonts w:ascii="Arial Unicode MS" w:eastAsia="Arial Unicode MS" w:hAnsi="Arial Unicode MS" w:cs="Arial Unicode MS"/>
          <w:sz w:val="32"/>
          <w:szCs w:val="32"/>
        </w:rPr>
        <w:t>Corrupt Plans:</w:t>
      </w:r>
    </w:p>
    <w:p w:rsidR="006F5A54" w:rsidRDefault="006F5A54" w:rsidP="006F5A54">
      <w:pPr>
        <w:pStyle w:val="Heading2"/>
        <w:rPr>
          <w:rFonts w:ascii="Arial Unicode MS" w:eastAsia="Arial Unicode MS" w:hAnsi="Arial Unicode MS" w:cs="Arial Unicode MS"/>
          <w:sz w:val="32"/>
          <w:szCs w:val="32"/>
        </w:rPr>
      </w:pPr>
      <w:r>
        <w:rPr>
          <w:rFonts w:ascii="Arial Unicode MS" w:eastAsia="Arial Unicode MS" w:hAnsi="Arial Unicode MS" w:cs="Arial Unicode MS"/>
          <w:sz w:val="32"/>
          <w:szCs w:val="32"/>
        </w:rPr>
        <w:t>Corrupt Programmes:</w:t>
      </w:r>
    </w:p>
    <w:p w:rsidR="006F5A54" w:rsidRDefault="006F5A54" w:rsidP="006F5A54">
      <w:pPr>
        <w:pStyle w:val="Heading2"/>
        <w:rPr>
          <w:rFonts w:ascii="Arial Unicode MS" w:eastAsia="Arial Unicode MS" w:hAnsi="Arial Unicode MS" w:cs="Arial Unicode MS"/>
          <w:sz w:val="32"/>
          <w:szCs w:val="32"/>
        </w:rPr>
      </w:pPr>
      <w:r>
        <w:rPr>
          <w:rFonts w:ascii="Arial Unicode MS" w:eastAsia="Arial Unicode MS" w:hAnsi="Arial Unicode MS" w:cs="Arial Unicode MS"/>
          <w:sz w:val="32"/>
          <w:szCs w:val="32"/>
        </w:rPr>
        <w:t>Corrupt Projects.</w:t>
      </w:r>
    </w:p>
    <w:p w:rsidR="006F5A54" w:rsidRDefault="006F5A54" w:rsidP="006F5A54">
      <w:pPr>
        <w:pStyle w:val="Heading2"/>
        <w:rPr>
          <w:rFonts w:ascii="Arial Unicode MS" w:eastAsia="Arial Unicode MS" w:hAnsi="Arial Unicode MS" w:cs="Arial Unicode MS"/>
          <w:sz w:val="32"/>
          <w:szCs w:val="32"/>
        </w:rPr>
      </w:pPr>
      <w:r>
        <w:rPr>
          <w:rFonts w:ascii="Arial Unicode MS" w:eastAsia="Arial Unicode MS" w:hAnsi="Arial Unicode MS" w:cs="Arial Unicode MS"/>
          <w:sz w:val="32"/>
          <w:szCs w:val="32"/>
        </w:rPr>
        <w:t>Corrupt Practices:</w:t>
      </w:r>
    </w:p>
    <w:p w:rsidR="006F5A54" w:rsidRDefault="006F5A54" w:rsidP="006F5A54">
      <w:pPr>
        <w:pStyle w:val="Heading2"/>
        <w:rPr>
          <w:rFonts w:ascii="Arial Unicode MS" w:eastAsia="Arial Unicode MS" w:hAnsi="Arial Unicode MS" w:cs="Arial Unicode MS"/>
          <w:sz w:val="32"/>
          <w:szCs w:val="32"/>
        </w:rPr>
      </w:pPr>
    </w:p>
    <w:p w:rsidR="006F5A54" w:rsidRDefault="006F5A54" w:rsidP="006F5A54">
      <w:pPr>
        <w:pStyle w:val="Heading2"/>
        <w:rPr>
          <w:rFonts w:ascii="Arial Unicode MS" w:eastAsia="Arial Unicode MS" w:hAnsi="Arial Unicode MS" w:cs="Arial Unicode MS"/>
          <w:sz w:val="32"/>
          <w:szCs w:val="32"/>
        </w:rPr>
      </w:pPr>
      <w:r>
        <w:rPr>
          <w:rFonts w:ascii="Arial Unicode MS" w:eastAsia="Arial Unicode MS" w:hAnsi="Arial Unicode MS" w:cs="Arial Unicode MS"/>
          <w:sz w:val="32"/>
          <w:szCs w:val="32"/>
        </w:rPr>
        <w:t>Conclusion</w:t>
      </w:r>
      <w:proofErr w:type="gramStart"/>
      <w:r>
        <w:rPr>
          <w:rFonts w:ascii="Arial Unicode MS" w:eastAsia="Arial Unicode MS" w:hAnsi="Arial Unicode MS" w:cs="Arial Unicode MS"/>
          <w:sz w:val="32"/>
          <w:szCs w:val="32"/>
        </w:rPr>
        <w:t>..</w:t>
      </w:r>
      <w:proofErr w:type="gramEnd"/>
    </w:p>
    <w:p w:rsidR="006F5A54" w:rsidRDefault="006F5A54" w:rsidP="006F5A54">
      <w:pPr>
        <w:pStyle w:val="Heading2"/>
        <w:rPr>
          <w:rFonts w:ascii="Arial Unicode MS" w:eastAsia="Arial Unicode MS" w:hAnsi="Arial Unicode MS" w:cs="Arial Unicode MS"/>
          <w:sz w:val="32"/>
          <w:szCs w:val="32"/>
        </w:rPr>
      </w:pPr>
      <w:r>
        <w:rPr>
          <w:rFonts w:ascii="Arial Unicode MS" w:eastAsia="Arial Unicode MS" w:hAnsi="Arial Unicode MS" w:cs="Arial Unicode MS"/>
          <w:sz w:val="32"/>
          <w:szCs w:val="32"/>
        </w:rPr>
        <w:t xml:space="preserve">REFERENCES:  </w:t>
      </w:r>
    </w:p>
    <w:p w:rsidR="006F5A54" w:rsidRPr="006F5A54" w:rsidRDefault="006F5A54" w:rsidP="006F5A54">
      <w:pPr>
        <w:shd w:val="clear" w:color="auto" w:fill="F5F5F5"/>
        <w:tabs>
          <w:tab w:val="left" w:pos="7164"/>
        </w:tabs>
        <w:spacing w:after="0" w:line="90" w:lineRule="atLeast"/>
        <w:ind w:left="720"/>
        <w:rPr>
          <w:rFonts w:ascii="Helvetica" w:hAnsi="Helvetica" w:cs="Helvetica"/>
          <w:color w:val="333333"/>
          <w:sz w:val="32"/>
          <w:szCs w:val="32"/>
        </w:rPr>
      </w:pPr>
    </w:p>
    <w:p w:rsidR="006F5A54" w:rsidRDefault="006F5A54" w:rsidP="006F5A54">
      <w:pPr>
        <w:numPr>
          <w:ilvl w:val="0"/>
          <w:numId w:val="4"/>
        </w:numPr>
        <w:shd w:val="clear" w:color="auto" w:fill="F5F5F5"/>
        <w:tabs>
          <w:tab w:val="left" w:pos="7164"/>
        </w:tabs>
        <w:spacing w:after="0" w:line="90" w:lineRule="atLeast"/>
        <w:rPr>
          <w:rFonts w:ascii="Helvetica" w:hAnsi="Helvetica" w:cs="Helvetica"/>
          <w:color w:val="333333"/>
          <w:sz w:val="32"/>
          <w:szCs w:val="32"/>
        </w:rPr>
      </w:pPr>
      <w:r w:rsidRPr="004F5EA6">
        <w:rPr>
          <w:rFonts w:ascii="Arial Unicode MS" w:eastAsia="Arial Unicode MS" w:hAnsi="Arial Unicode MS" w:cs="Arial Unicode MS"/>
          <w:sz w:val="32"/>
          <w:szCs w:val="32"/>
        </w:rPr>
        <w:lastRenderedPageBreak/>
        <w:t xml:space="preserve">The </w:t>
      </w:r>
      <w:proofErr w:type="gramStart"/>
      <w:r w:rsidRPr="004F5EA6">
        <w:rPr>
          <w:rFonts w:ascii="Arial Unicode MS" w:eastAsia="Arial Unicode MS" w:hAnsi="Arial Unicode MS" w:cs="Arial Unicode MS"/>
          <w:sz w:val="32"/>
          <w:szCs w:val="32"/>
        </w:rPr>
        <w:t>professionals</w:t>
      </w:r>
      <w:proofErr w:type="gramEnd"/>
      <w:r w:rsidRPr="004F5EA6">
        <w:rPr>
          <w:rFonts w:ascii="Arial Unicode MS" w:eastAsia="Arial Unicode MS" w:hAnsi="Arial Unicode MS" w:cs="Arial Unicode MS"/>
          <w:sz w:val="32"/>
          <w:szCs w:val="32"/>
        </w:rPr>
        <w:t xml:space="preserve"> point of view.</w:t>
      </w:r>
      <w:r w:rsidRPr="00AD4AE4">
        <w:rPr>
          <w:rFonts w:ascii="Helvetica" w:hAnsi="Helvetica" w:cs="Helvetica"/>
          <w:color w:val="333333"/>
          <w:sz w:val="32"/>
          <w:szCs w:val="32"/>
        </w:rPr>
        <w:t xml:space="preserve"> </w:t>
      </w:r>
      <w:r w:rsidRPr="004F5EA6">
        <w:rPr>
          <w:rFonts w:ascii="Helvetica" w:hAnsi="Helvetica" w:cs="Helvetica"/>
          <w:color w:val="333333"/>
          <w:sz w:val="32"/>
          <w:szCs w:val="32"/>
        </w:rPr>
        <w:t>Advance excerpt,</w:t>
      </w:r>
      <w:r w:rsidRPr="004F5EA6">
        <w:rPr>
          <w:rStyle w:val="apple-converted-space"/>
          <w:rFonts w:ascii="Helvetica" w:hAnsi="Helvetica" w:cs="Helvetica"/>
          <w:color w:val="333333"/>
          <w:sz w:val="32"/>
          <w:szCs w:val="32"/>
        </w:rPr>
        <w:t> </w:t>
      </w:r>
      <w:proofErr w:type="spellStart"/>
      <w:r>
        <w:fldChar w:fldCharType="begin"/>
      </w:r>
      <w:r>
        <w:instrText>HYPERLINK "https://novoed.com/philanthropy-university-leadership/attachments/85329/view" \t "_blank"</w:instrText>
      </w:r>
      <w:r>
        <w:fldChar w:fldCharType="separate"/>
      </w:r>
      <w:r w:rsidRPr="004F5EA6">
        <w:rPr>
          <w:rStyle w:val="Hyperlink"/>
          <w:rFonts w:ascii="Helvetica" w:hAnsi="Helvetica" w:cs="Helvetica"/>
          <w:color w:val="007FCC"/>
          <w:sz w:val="32"/>
          <w:szCs w:val="32"/>
        </w:rPr>
        <w:t>Omnipreneurship</w:t>
      </w:r>
      <w:proofErr w:type="spellEnd"/>
      <w:r w:rsidRPr="004F5EA6">
        <w:rPr>
          <w:rStyle w:val="apple-converted-space"/>
          <w:rFonts w:ascii="Helvetica" w:hAnsi="Helvetica" w:cs="Helvetica"/>
          <w:color w:val="007FCC"/>
          <w:sz w:val="32"/>
          <w:szCs w:val="32"/>
        </w:rPr>
        <w:t> </w:t>
      </w:r>
      <w:r>
        <w:fldChar w:fldCharType="end"/>
      </w:r>
      <w:r w:rsidRPr="004F5EA6">
        <w:rPr>
          <w:rFonts w:ascii="Helvetica" w:hAnsi="Helvetica" w:cs="Helvetica"/>
          <w:color w:val="333333"/>
          <w:sz w:val="32"/>
          <w:szCs w:val="32"/>
        </w:rPr>
        <w:t xml:space="preserve">by </w:t>
      </w:r>
      <w:proofErr w:type="spellStart"/>
      <w:r w:rsidRPr="004F5EA6">
        <w:rPr>
          <w:rFonts w:ascii="Helvetica" w:hAnsi="Helvetica" w:cs="Helvetica"/>
          <w:color w:val="333333"/>
          <w:sz w:val="32"/>
          <w:szCs w:val="32"/>
        </w:rPr>
        <w:t>Amr</w:t>
      </w:r>
      <w:proofErr w:type="spellEnd"/>
      <w:r w:rsidRPr="004F5EA6">
        <w:rPr>
          <w:rFonts w:ascii="Helvetica" w:hAnsi="Helvetica" w:cs="Helvetica"/>
          <w:color w:val="333333"/>
          <w:sz w:val="32"/>
          <w:szCs w:val="32"/>
        </w:rPr>
        <w:t xml:space="preserve"> Al-</w:t>
      </w:r>
      <w:proofErr w:type="spellStart"/>
      <w:r w:rsidRPr="004F5EA6">
        <w:rPr>
          <w:rFonts w:ascii="Helvetica" w:hAnsi="Helvetica" w:cs="Helvetica"/>
          <w:color w:val="333333"/>
          <w:sz w:val="32"/>
          <w:szCs w:val="32"/>
        </w:rPr>
        <w:t>Dabbagh</w:t>
      </w:r>
      <w:proofErr w:type="spellEnd"/>
      <w:r>
        <w:rPr>
          <w:rFonts w:ascii="Helvetica" w:hAnsi="Helvetica" w:cs="Helvetica"/>
          <w:color w:val="333333"/>
          <w:sz w:val="32"/>
          <w:szCs w:val="32"/>
        </w:rPr>
        <w:t xml:space="preserve"> JULY 2015.</w:t>
      </w:r>
    </w:p>
    <w:p w:rsidR="006F5A54" w:rsidRDefault="006F5A54" w:rsidP="006F5A54">
      <w:pPr>
        <w:shd w:val="clear" w:color="auto" w:fill="F5F5F5"/>
        <w:tabs>
          <w:tab w:val="left" w:pos="7164"/>
        </w:tabs>
        <w:spacing w:after="0" w:line="90" w:lineRule="atLeast"/>
        <w:ind w:left="720"/>
        <w:rPr>
          <w:rFonts w:ascii="Arial Unicode MS" w:eastAsia="Arial Unicode MS" w:hAnsi="Arial Unicode MS" w:cs="Arial Unicode MS"/>
          <w:sz w:val="32"/>
          <w:szCs w:val="32"/>
        </w:rPr>
      </w:pPr>
    </w:p>
    <w:p w:rsidR="006F5A54" w:rsidRPr="004F5EA6" w:rsidRDefault="006F5A54" w:rsidP="006F5A54">
      <w:pPr>
        <w:shd w:val="clear" w:color="auto" w:fill="F5F5F5"/>
        <w:tabs>
          <w:tab w:val="left" w:pos="7164"/>
        </w:tabs>
        <w:spacing w:after="0" w:line="90" w:lineRule="atLeast"/>
        <w:ind w:left="720"/>
        <w:rPr>
          <w:rFonts w:ascii="Helvetica" w:hAnsi="Helvetica" w:cs="Helvetica"/>
          <w:color w:val="333333"/>
          <w:sz w:val="32"/>
          <w:szCs w:val="32"/>
        </w:rPr>
      </w:pPr>
    </w:p>
    <w:p w:rsidR="006F5A54" w:rsidRPr="004F5EA6" w:rsidRDefault="006F5A54" w:rsidP="006F5A54">
      <w:pPr>
        <w:numPr>
          <w:ilvl w:val="0"/>
          <w:numId w:val="4"/>
        </w:numPr>
        <w:shd w:val="clear" w:color="auto" w:fill="F5F5F5"/>
        <w:tabs>
          <w:tab w:val="left" w:pos="7164"/>
        </w:tabs>
        <w:spacing w:after="0" w:line="90" w:lineRule="atLeast"/>
        <w:rPr>
          <w:rFonts w:ascii="Helvetica" w:hAnsi="Helvetica" w:cs="Helvetica"/>
          <w:color w:val="333333"/>
          <w:sz w:val="32"/>
          <w:szCs w:val="32"/>
        </w:rPr>
      </w:pPr>
      <w:hyperlink r:id="rId20" w:tgtFrame="_blank" w:history="1">
        <w:r w:rsidRPr="004F5EA6">
          <w:rPr>
            <w:rStyle w:val="Hyperlink"/>
            <w:rFonts w:ascii="Helvetica" w:hAnsi="Helvetica" w:cs="Helvetica"/>
            <w:color w:val="007FCC"/>
            <w:sz w:val="32"/>
            <w:szCs w:val="32"/>
          </w:rPr>
          <w:t>7 Core Values Statements that Inspire</w:t>
        </w:r>
      </w:hyperlink>
      <w:r w:rsidRPr="004F5EA6">
        <w:rPr>
          <w:rStyle w:val="apple-converted-space"/>
          <w:rFonts w:ascii="Helvetica" w:hAnsi="Helvetica" w:cs="Helvetica"/>
          <w:color w:val="333333"/>
          <w:sz w:val="32"/>
          <w:szCs w:val="32"/>
        </w:rPr>
        <w:t> </w:t>
      </w:r>
      <w:r w:rsidRPr="004F5EA6">
        <w:rPr>
          <w:rFonts w:ascii="Helvetica" w:hAnsi="Helvetica" w:cs="Helvetica"/>
          <w:color w:val="333333"/>
          <w:sz w:val="32"/>
          <w:szCs w:val="32"/>
        </w:rPr>
        <w:t xml:space="preserve">by Holly </w:t>
      </w:r>
      <w:proofErr w:type="spellStart"/>
      <w:r w:rsidRPr="004F5EA6">
        <w:rPr>
          <w:rFonts w:ascii="Helvetica" w:hAnsi="Helvetica" w:cs="Helvetica"/>
          <w:color w:val="333333"/>
          <w:sz w:val="32"/>
          <w:szCs w:val="32"/>
        </w:rPr>
        <w:t>Lebowitz</w:t>
      </w:r>
      <w:proofErr w:type="spellEnd"/>
      <w:r w:rsidRPr="004F5EA6">
        <w:rPr>
          <w:rFonts w:ascii="Helvetica" w:hAnsi="Helvetica" w:cs="Helvetica"/>
          <w:color w:val="333333"/>
          <w:sz w:val="32"/>
          <w:szCs w:val="32"/>
        </w:rPr>
        <w:t xml:space="preserve"> Rossi</w:t>
      </w:r>
    </w:p>
    <w:p w:rsidR="006F5A54" w:rsidRPr="000430DF" w:rsidRDefault="006F5A54" w:rsidP="006F5A54">
      <w:pPr>
        <w:shd w:val="clear" w:color="auto" w:fill="F5F5F5"/>
        <w:tabs>
          <w:tab w:val="left" w:pos="7164"/>
        </w:tabs>
        <w:spacing w:after="0" w:line="90" w:lineRule="atLeast"/>
        <w:ind w:left="125"/>
        <w:rPr>
          <w:rFonts w:ascii="Helvetica" w:hAnsi="Helvetica" w:cs="Helvetica"/>
          <w:color w:val="333333"/>
          <w:sz w:val="32"/>
          <w:szCs w:val="32"/>
        </w:rPr>
      </w:pPr>
    </w:p>
    <w:p w:rsidR="006F5A54" w:rsidRDefault="006F5A54" w:rsidP="006F5A54">
      <w:pPr>
        <w:pStyle w:val="Heading2"/>
        <w:rPr>
          <w:rFonts w:ascii="Arial Unicode MS" w:eastAsia="Arial Unicode MS" w:hAnsi="Arial Unicode MS" w:cs="Arial Unicode MS"/>
          <w:sz w:val="32"/>
          <w:szCs w:val="32"/>
        </w:rPr>
      </w:pPr>
      <w:r>
        <w:rPr>
          <w:rFonts w:ascii="Arial Unicode MS" w:eastAsia="Arial Unicode MS" w:hAnsi="Arial Unicode MS" w:cs="Arial Unicode MS"/>
          <w:sz w:val="32"/>
          <w:szCs w:val="32"/>
        </w:rPr>
        <w:t xml:space="preserve"> I WISH YOU THE BEST OF </w:t>
      </w:r>
      <w:proofErr w:type="gramStart"/>
      <w:r>
        <w:rPr>
          <w:rFonts w:ascii="Arial Unicode MS" w:eastAsia="Arial Unicode MS" w:hAnsi="Arial Unicode MS" w:cs="Arial Unicode MS"/>
          <w:sz w:val="32"/>
          <w:szCs w:val="32"/>
        </w:rPr>
        <w:t>LUCK ,</w:t>
      </w:r>
      <w:proofErr w:type="gramEnd"/>
      <w:r>
        <w:rPr>
          <w:rFonts w:ascii="Arial Unicode MS" w:eastAsia="Arial Unicode MS" w:hAnsi="Arial Unicode MS" w:cs="Arial Unicode MS"/>
          <w:sz w:val="32"/>
          <w:szCs w:val="32"/>
        </w:rPr>
        <w:t xml:space="preserve"> AND  PRATICE OMINIPRENEURSHIP FOR YOUR GROWTH AND SUCCESS IN LIFE..</w:t>
      </w:r>
    </w:p>
    <w:p w:rsidR="006F5A54" w:rsidRDefault="006F5A54" w:rsidP="006F5A54">
      <w:pPr>
        <w:pStyle w:val="Heading2"/>
        <w:rPr>
          <w:rFonts w:ascii="Arial Unicode MS" w:eastAsia="Arial Unicode MS" w:hAnsi="Arial Unicode MS" w:cs="Arial Unicode MS"/>
          <w:sz w:val="32"/>
          <w:szCs w:val="32"/>
        </w:rPr>
      </w:pPr>
      <w:r w:rsidRPr="002C245C">
        <w:rPr>
          <w:rFonts w:ascii="Franklin Gothic Demi" w:eastAsia="Arial Unicode MS" w:hAnsi="Franklin Gothic Demi" w:cs="Arial Unicode MS"/>
          <w:b w:val="0"/>
          <w:i/>
          <w:sz w:val="32"/>
          <w:szCs w:val="32"/>
        </w:rPr>
        <w:t xml:space="preserve">AGRIH DAUDA </w:t>
      </w:r>
      <w:proofErr w:type="gramStart"/>
      <w:r w:rsidRPr="002C245C">
        <w:rPr>
          <w:rFonts w:ascii="Franklin Gothic Demi" w:eastAsia="Arial Unicode MS" w:hAnsi="Franklin Gothic Demi" w:cs="Arial Unicode MS"/>
          <w:b w:val="0"/>
          <w:i/>
          <w:sz w:val="32"/>
          <w:szCs w:val="32"/>
        </w:rPr>
        <w:t>SUKUKUM</w:t>
      </w:r>
      <w:r>
        <w:rPr>
          <w:rFonts w:ascii="Arial Unicode MS" w:eastAsia="Arial Unicode MS" w:hAnsi="Arial Unicode MS" w:cs="Arial Unicode MS"/>
          <w:sz w:val="32"/>
          <w:szCs w:val="32"/>
        </w:rPr>
        <w:t xml:space="preserve"> .(</w:t>
      </w:r>
      <w:proofErr w:type="gramEnd"/>
      <w:r w:rsidRPr="002C245C">
        <w:rPr>
          <w:rFonts w:ascii="Agency FB" w:eastAsia="Arial Unicode MS" w:hAnsi="Agency FB" w:cs="Arial Unicode MS"/>
          <w:i/>
          <w:sz w:val="32"/>
          <w:szCs w:val="32"/>
        </w:rPr>
        <w:t>FCIGCD)</w:t>
      </w:r>
      <w:r>
        <w:rPr>
          <w:rFonts w:ascii="Arial Unicode MS" w:eastAsia="Arial Unicode MS" w:hAnsi="Arial Unicode MS" w:cs="Arial Unicode MS"/>
          <w:sz w:val="32"/>
          <w:szCs w:val="32"/>
        </w:rPr>
        <w:t xml:space="preserve"> .</w:t>
      </w:r>
    </w:p>
    <w:p w:rsidR="006F5A54" w:rsidRDefault="006F5A54" w:rsidP="006F5A54">
      <w:pPr>
        <w:pStyle w:val="Heading2"/>
        <w:rPr>
          <w:rFonts w:ascii="Arial Unicode MS" w:eastAsia="Arial Unicode MS" w:hAnsi="Arial Unicode MS" w:cs="Arial Unicode MS"/>
          <w:sz w:val="32"/>
          <w:szCs w:val="32"/>
        </w:rPr>
      </w:pPr>
      <w:r w:rsidRPr="002C245C">
        <w:rPr>
          <w:rFonts w:ascii="Arial Narrow" w:eastAsia="Arial Unicode MS" w:hAnsi="Arial Narrow" w:cs="Arial Unicode MS"/>
          <w:i/>
          <w:sz w:val="32"/>
          <w:szCs w:val="32"/>
        </w:rPr>
        <w:t xml:space="preserve">SOCIAL SECTOR </w:t>
      </w:r>
      <w:proofErr w:type="gramStart"/>
      <w:r w:rsidRPr="002C245C">
        <w:rPr>
          <w:rFonts w:ascii="Arial Narrow" w:eastAsia="Arial Unicode MS" w:hAnsi="Arial Narrow" w:cs="Arial Unicode MS"/>
          <w:i/>
          <w:sz w:val="32"/>
          <w:szCs w:val="32"/>
        </w:rPr>
        <w:t>LEADER</w:t>
      </w:r>
      <w:r>
        <w:rPr>
          <w:rFonts w:ascii="Arial Unicode MS" w:eastAsia="Arial Unicode MS" w:hAnsi="Arial Unicode MS" w:cs="Arial Unicode MS"/>
          <w:sz w:val="32"/>
          <w:szCs w:val="32"/>
        </w:rPr>
        <w:t xml:space="preserve"> .</w:t>
      </w:r>
      <w:proofErr w:type="gramEnd"/>
    </w:p>
    <w:p w:rsidR="006F5A54" w:rsidRDefault="006F5A54" w:rsidP="006F5A54">
      <w:pPr>
        <w:pStyle w:val="Heading2"/>
        <w:rPr>
          <w:rFonts w:ascii="Arial Narrow" w:eastAsia="Arial Unicode MS" w:hAnsi="Arial Narrow" w:cs="Arial Unicode MS"/>
          <w:sz w:val="32"/>
          <w:szCs w:val="32"/>
        </w:rPr>
      </w:pPr>
      <w:r>
        <w:rPr>
          <w:rFonts w:ascii="Arial Unicode MS" w:eastAsia="Arial Unicode MS" w:hAnsi="Arial Unicode MS" w:cs="Arial Unicode MS"/>
          <w:sz w:val="32"/>
          <w:szCs w:val="32"/>
        </w:rPr>
        <w:t xml:space="preserve"> </w:t>
      </w:r>
      <w:r w:rsidRPr="002C245C">
        <w:rPr>
          <w:rFonts w:ascii="Arial Narrow" w:eastAsia="Arial Unicode MS" w:hAnsi="Arial Narrow" w:cs="Arial Unicode MS"/>
          <w:sz w:val="32"/>
          <w:szCs w:val="32"/>
        </w:rPr>
        <w:t xml:space="preserve">CERTIFIED </w:t>
      </w:r>
      <w:proofErr w:type="gramStart"/>
      <w:r w:rsidRPr="002C245C">
        <w:rPr>
          <w:rFonts w:ascii="Arial Narrow" w:eastAsia="Arial Unicode MS" w:hAnsi="Arial Narrow" w:cs="Arial Unicode MS"/>
          <w:sz w:val="32"/>
          <w:szCs w:val="32"/>
        </w:rPr>
        <w:t>BY  PHILANTROPHY</w:t>
      </w:r>
      <w:proofErr w:type="gramEnd"/>
      <w:r w:rsidRPr="002C245C">
        <w:rPr>
          <w:rFonts w:ascii="Arial Narrow" w:eastAsia="Arial Unicode MS" w:hAnsi="Arial Narrow" w:cs="Arial Unicode MS"/>
          <w:sz w:val="32"/>
          <w:szCs w:val="32"/>
        </w:rPr>
        <w:t xml:space="preserve"> UNIVERSITY. JANUARY, </w:t>
      </w:r>
      <w:proofErr w:type="gramStart"/>
      <w:r w:rsidRPr="002C245C">
        <w:rPr>
          <w:rFonts w:ascii="Arial Narrow" w:eastAsia="Arial Unicode MS" w:hAnsi="Arial Narrow" w:cs="Arial Unicode MS"/>
          <w:sz w:val="32"/>
          <w:szCs w:val="32"/>
        </w:rPr>
        <w:t>2016 .</w:t>
      </w:r>
      <w:proofErr w:type="gramEnd"/>
    </w:p>
    <w:p w:rsidR="006F5A54" w:rsidRPr="002C245C" w:rsidRDefault="006F5A54" w:rsidP="006F5A54">
      <w:pPr>
        <w:pStyle w:val="Heading2"/>
        <w:rPr>
          <w:rFonts w:ascii="Arial Narrow" w:eastAsia="Arial Unicode MS" w:hAnsi="Arial Narrow" w:cs="Arial Unicode MS"/>
          <w:sz w:val="32"/>
          <w:szCs w:val="32"/>
        </w:rPr>
      </w:pPr>
      <w:r>
        <w:rPr>
          <w:rFonts w:ascii="Arial Narrow" w:eastAsia="Arial Unicode MS" w:hAnsi="Arial Narrow" w:cs="Arial Unicode MS"/>
          <w:sz w:val="32"/>
          <w:szCs w:val="32"/>
        </w:rPr>
        <w:t xml:space="preserve">©MAY </w:t>
      </w:r>
      <w:proofErr w:type="gramStart"/>
      <w:r>
        <w:rPr>
          <w:rFonts w:ascii="Arial Narrow" w:eastAsia="Arial Unicode MS" w:hAnsi="Arial Narrow" w:cs="Arial Unicode MS"/>
          <w:sz w:val="32"/>
          <w:szCs w:val="32"/>
        </w:rPr>
        <w:t>2016 .</w:t>
      </w:r>
      <w:proofErr w:type="gramEnd"/>
    </w:p>
    <w:p w:rsidR="006F5A54" w:rsidRPr="004F5EA6" w:rsidRDefault="006F5A54" w:rsidP="006F5A54">
      <w:pPr>
        <w:pStyle w:val="Heading2"/>
        <w:rPr>
          <w:rFonts w:ascii="Arial Unicode MS" w:eastAsia="Arial Unicode MS" w:hAnsi="Arial Unicode MS" w:cs="Arial Unicode MS"/>
          <w:sz w:val="32"/>
          <w:szCs w:val="32"/>
        </w:rPr>
      </w:pPr>
    </w:p>
    <w:p w:rsidR="006F5A54" w:rsidRPr="004F5EA6" w:rsidRDefault="006F5A54" w:rsidP="006F5A54">
      <w:pPr>
        <w:rPr>
          <w:sz w:val="32"/>
          <w:szCs w:val="32"/>
        </w:rPr>
      </w:pPr>
    </w:p>
    <w:p w:rsidR="00E3040E" w:rsidRDefault="00E3040E"/>
    <w:sectPr w:rsidR="00E3040E" w:rsidSect="001A7C98">
      <w:pgSz w:w="12240" w:h="15840"/>
      <w:pgMar w:top="1440" w:right="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ernard MT Condensed">
    <w:panose1 w:val="020508060609050204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Franklin Gothic Demi">
    <w:panose1 w:val="020B0703020102020204"/>
    <w:charset w:val="00"/>
    <w:family w:val="swiss"/>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D256C"/>
    <w:multiLevelType w:val="hybridMultilevel"/>
    <w:tmpl w:val="77B0F8E6"/>
    <w:lvl w:ilvl="0" w:tplc="5F8842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C6A7DCA"/>
    <w:multiLevelType w:val="hybridMultilevel"/>
    <w:tmpl w:val="13A28BB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D98018A"/>
    <w:multiLevelType w:val="multilevel"/>
    <w:tmpl w:val="50F2B8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2321942"/>
    <w:multiLevelType w:val="multilevel"/>
    <w:tmpl w:val="37E6F8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7F6274E"/>
    <w:multiLevelType w:val="hybridMultilevel"/>
    <w:tmpl w:val="182A4BD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12E4FB8"/>
    <w:multiLevelType w:val="multilevel"/>
    <w:tmpl w:val="37E6F8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D9E3887"/>
    <w:multiLevelType w:val="hybridMultilevel"/>
    <w:tmpl w:val="70689E24"/>
    <w:lvl w:ilvl="0" w:tplc="04090009">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61EF4A56"/>
    <w:multiLevelType w:val="hybridMultilevel"/>
    <w:tmpl w:val="35624B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29F2DF0"/>
    <w:multiLevelType w:val="hybridMultilevel"/>
    <w:tmpl w:val="2BF228C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73A60921"/>
    <w:multiLevelType w:val="hybridMultilevel"/>
    <w:tmpl w:val="C8D898D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4EB3B35"/>
    <w:multiLevelType w:val="hybridMultilevel"/>
    <w:tmpl w:val="2BDAADA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3"/>
  </w:num>
  <w:num w:numId="4">
    <w:abstractNumId w:val="5"/>
  </w:num>
  <w:num w:numId="5">
    <w:abstractNumId w:val="10"/>
  </w:num>
  <w:num w:numId="6">
    <w:abstractNumId w:val="7"/>
  </w:num>
  <w:num w:numId="7">
    <w:abstractNumId w:val="1"/>
  </w:num>
  <w:num w:numId="8">
    <w:abstractNumId w:val="4"/>
  </w:num>
  <w:num w:numId="9">
    <w:abstractNumId w:val="0"/>
  </w:num>
  <w:num w:numId="10">
    <w:abstractNumId w:val="9"/>
  </w:num>
  <w:num w:numId="1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
  <w:proofState w:spelling="clean" w:grammar="clean"/>
  <w:defaultTabStop w:val="720"/>
  <w:characterSpacingControl w:val="doNotCompress"/>
  <w:savePreviewPicture/>
  <w:compat/>
  <w:rsids>
    <w:rsidRoot w:val="006F5A54"/>
    <w:rsid w:val="000E7EE1"/>
    <w:rsid w:val="006F5A54"/>
    <w:rsid w:val="00910192"/>
    <w:rsid w:val="00E3040E"/>
    <w:rsid w:val="00F4223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5A54"/>
  </w:style>
  <w:style w:type="paragraph" w:styleId="Heading2">
    <w:name w:val="heading 2"/>
    <w:basedOn w:val="Normal"/>
    <w:link w:val="Heading2Char"/>
    <w:uiPriority w:val="9"/>
    <w:unhideWhenUsed/>
    <w:qFormat/>
    <w:rsid w:val="006F5A5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6F5A5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F5A54"/>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F5A54"/>
    <w:rPr>
      <w:rFonts w:asciiTheme="majorHAnsi" w:eastAsiaTheme="majorEastAsia" w:hAnsiTheme="majorHAnsi" w:cstheme="majorBidi"/>
      <w:b/>
      <w:bCs/>
      <w:color w:val="4F81BD" w:themeColor="accent1"/>
    </w:rPr>
  </w:style>
  <w:style w:type="character" w:styleId="Hyperlink">
    <w:name w:val="Hyperlink"/>
    <w:basedOn w:val="DefaultParagraphFont"/>
    <w:uiPriority w:val="99"/>
    <w:semiHidden/>
    <w:unhideWhenUsed/>
    <w:rsid w:val="006F5A54"/>
    <w:rPr>
      <w:color w:val="0000FF"/>
      <w:u w:val="single"/>
    </w:rPr>
  </w:style>
  <w:style w:type="character" w:customStyle="1" w:styleId="hidden-accessible">
    <w:name w:val="hidden-accessible"/>
    <w:basedOn w:val="DefaultParagraphFont"/>
    <w:rsid w:val="006F5A54"/>
  </w:style>
  <w:style w:type="character" w:customStyle="1" w:styleId="apple-converted-space">
    <w:name w:val="apple-converted-space"/>
    <w:basedOn w:val="DefaultParagraphFont"/>
    <w:rsid w:val="006F5A54"/>
  </w:style>
  <w:style w:type="paragraph" w:styleId="NormalWeb">
    <w:name w:val="Normal (Web)"/>
    <w:basedOn w:val="Normal"/>
    <w:uiPriority w:val="99"/>
    <w:semiHidden/>
    <w:unhideWhenUsed/>
    <w:rsid w:val="006F5A5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F5A54"/>
    <w:rPr>
      <w:b/>
      <w:bCs/>
    </w:rPr>
  </w:style>
  <w:style w:type="paragraph" w:customStyle="1" w:styleId="Default">
    <w:name w:val="Default"/>
    <w:rsid w:val="006F5A54"/>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6F5A5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F5A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5A5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novoed.com/philanthropy-university-leadership/attachments/85348/view" TargetMode="External"/><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novoed.com/philanthropy-university-leadership/video_list_lecture_components/757792/lecture_videos/19334" TargetMode="External"/><Relationship Id="rId12" Type="http://schemas.openxmlformats.org/officeDocument/2006/relationships/image" Target="media/image5.emf"/><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fortune.com/2015/03/13/company-slogans/" TargetMode="External"/><Relationship Id="rId1" Type="http://schemas.openxmlformats.org/officeDocument/2006/relationships/numbering" Target="numbering.xml"/><Relationship Id="rId6" Type="http://schemas.openxmlformats.org/officeDocument/2006/relationships/hyperlink" Target="https://novoed.com/philanthropy-university-leadership/video_list_lecture_components/757792/lecture_videos/19333" TargetMode="External"/><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oleObject" Target="embeddings/oleObject1.bin"/><Relationship Id="rId10" Type="http://schemas.openxmlformats.org/officeDocument/2006/relationships/image" Target="media/image3.png"/><Relationship Id="rId19" Type="http://schemas.openxmlformats.org/officeDocument/2006/relationships/image" Target="media/image11.em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18</Pages>
  <Words>2666</Words>
  <Characters>15201</Characters>
  <Application>Microsoft Office Word</Application>
  <DocSecurity>0</DocSecurity>
  <Lines>126</Lines>
  <Paragraphs>35</Paragraphs>
  <ScaleCrop>false</ScaleCrop>
  <Company/>
  <LinksUpToDate>false</LinksUpToDate>
  <CharactersWithSpaces>17832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Agrih  Dauda  Sukukum</dc:creator>
  <cp:lastModifiedBy>Agrih  Dauda  Sukukum</cp:lastModifiedBy>
  <cp:revision>1</cp:revision>
  <dcterms:created xsi:type="dcterms:W3CDTF">2018-03-28T13:52:00Z</dcterms:created>
  <dcterms:modified xsi:type="dcterms:W3CDTF">2018-03-28T14:07:00Z</dcterms:modified>
</cp:coreProperties>
</file>