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65" w:rsidRDefault="002C0765" w:rsidP="002C0765">
      <w:r>
        <w:t>First of all, we have to identify who will use the tools that we created. For example, volunteer, teacher, villager leader.</w:t>
      </w:r>
    </w:p>
    <w:p w:rsidR="002C0765" w:rsidRDefault="002C0765" w:rsidP="002C0765">
      <w:r>
        <w:t>Second, we have to add questions or information that effective for our project and what data we need to measure.</w:t>
      </w:r>
    </w:p>
    <w:p w:rsidR="002C0765" w:rsidRDefault="002C0765" w:rsidP="002C0765">
      <w:r>
        <w:t>Third, we may need to use METADATA to get qualitative data for our project.</w:t>
      </w:r>
    </w:p>
    <w:p w:rsidR="002C0765" w:rsidRDefault="002C0765" w:rsidP="002C0765">
      <w:r>
        <w:t>Fourth, we need to test our tool that created before we train to people who will collect data for collectin</w:t>
      </w:r>
      <w:r w:rsidR="003067C5">
        <w:t xml:space="preserve">g effective, qualitative and </w:t>
      </w:r>
      <w:proofErr w:type="spellStart"/>
      <w:r w:rsidR="003067C5">
        <w:t>qua</w:t>
      </w:r>
      <w:r>
        <w:t>tati</w:t>
      </w:r>
      <w:bookmarkStart w:id="0" w:name="_GoBack"/>
      <w:bookmarkEnd w:id="0"/>
      <w:r>
        <w:t>ve</w:t>
      </w:r>
      <w:proofErr w:type="spellEnd"/>
      <w:r>
        <w:t xml:space="preserve"> data.</w:t>
      </w:r>
    </w:p>
    <w:p w:rsidR="00943FC6" w:rsidRDefault="002C0765" w:rsidP="002C0765">
      <w:r>
        <w:t xml:space="preserve">Finally, we can train the staff or people who will use the tool that the strategy of collecting data.  </w:t>
      </w:r>
    </w:p>
    <w:sectPr w:rsidR="00943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5"/>
    <w:rsid w:val="002C0765"/>
    <w:rsid w:val="003067C5"/>
    <w:rsid w:val="0094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Me</dc:creator>
  <cp:lastModifiedBy>Me Me</cp:lastModifiedBy>
  <cp:revision>2</cp:revision>
  <dcterms:created xsi:type="dcterms:W3CDTF">2022-02-15T05:30:00Z</dcterms:created>
  <dcterms:modified xsi:type="dcterms:W3CDTF">2022-02-15T05:31:00Z</dcterms:modified>
</cp:coreProperties>
</file>